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BA3" w:rsidRDefault="00A50BA3" w:rsidP="00A50BA3">
      <w:pPr>
        <w:pStyle w:val="Heading1"/>
        <w:numPr>
          <w:ilvl w:val="0"/>
          <w:numId w:val="0"/>
        </w:numPr>
        <w:rPr>
          <w:noProof/>
        </w:rPr>
      </w:pPr>
    </w:p>
    <w:p w:rsidR="00A50BA3" w:rsidRDefault="00A50BA3" w:rsidP="00A50BA3">
      <w:pPr>
        <w:pStyle w:val="Heading1"/>
        <w:numPr>
          <w:ilvl w:val="0"/>
          <w:numId w:val="0"/>
        </w:numPr>
        <w:ind w:left="360" w:hanging="360"/>
        <w:rPr>
          <w:noProof/>
        </w:rPr>
      </w:pPr>
      <w:r w:rsidRPr="4E2EDC35">
        <w:rPr>
          <w:noProof/>
        </w:rPr>
        <w:t>Functional requirements</w:t>
      </w:r>
    </w:p>
    <w:p w:rsidR="00A50BA3" w:rsidRDefault="00A50BA3" w:rsidP="00A50BA3">
      <w:pPr>
        <w:rPr>
          <w:noProof/>
        </w:rPr>
      </w:pPr>
      <w:r w:rsidRPr="4E2EDC35">
        <w:rPr>
          <w:noProof/>
        </w:rPr>
        <w:t xml:space="preserve">The following functional requirements should be implemented in order to realise the business requirements listed </w:t>
      </w:r>
      <w:r w:rsidR="00672541">
        <w:rPr>
          <w:noProof/>
        </w:rPr>
        <w:t xml:space="preserve">in the </w:t>
      </w:r>
      <w:r w:rsidR="00341603">
        <w:rPr>
          <w:noProof/>
        </w:rPr>
        <w:t>Business Requirements Document</w:t>
      </w:r>
      <w:r w:rsidRPr="4E2EDC35">
        <w:rPr>
          <w:noProof/>
        </w:rPr>
        <w:t>.</w:t>
      </w:r>
    </w:p>
    <w:tbl>
      <w:tblPr>
        <w:tblStyle w:val="TableGrid"/>
        <w:tblW w:w="14596" w:type="dxa"/>
        <w:tblLook w:val="06A0" w:firstRow="1" w:lastRow="0" w:firstColumn="1" w:lastColumn="0" w:noHBand="1" w:noVBand="1"/>
      </w:tblPr>
      <w:tblGrid>
        <w:gridCol w:w="663"/>
        <w:gridCol w:w="2360"/>
        <w:gridCol w:w="9742"/>
        <w:gridCol w:w="1831"/>
      </w:tblGrid>
      <w:tr w:rsidR="00A50BA3" w:rsidTr="002E0C24">
        <w:trPr>
          <w:cantSplit/>
          <w:tblHeader/>
        </w:trPr>
        <w:tc>
          <w:tcPr>
            <w:tcW w:w="0" w:type="auto"/>
          </w:tcPr>
          <w:p w:rsidR="00A50BA3" w:rsidRPr="005443FA" w:rsidRDefault="00A50BA3" w:rsidP="002E0C24">
            <w:pPr>
              <w:rPr>
                <w:b/>
                <w:bCs/>
                <w:noProof/>
              </w:rPr>
            </w:pPr>
            <w:r w:rsidRPr="005443FA">
              <w:rPr>
                <w:b/>
                <w:bCs/>
                <w:noProof/>
              </w:rPr>
              <w:t>FR #</w:t>
            </w:r>
          </w:p>
        </w:tc>
        <w:tc>
          <w:tcPr>
            <w:tcW w:w="2360" w:type="dxa"/>
          </w:tcPr>
          <w:p w:rsidR="00A50BA3" w:rsidRPr="005443FA" w:rsidRDefault="00A50BA3" w:rsidP="002E0C24">
            <w:pPr>
              <w:rPr>
                <w:b/>
                <w:bCs/>
                <w:noProof/>
              </w:rPr>
            </w:pPr>
            <w:r w:rsidRPr="005443FA">
              <w:rPr>
                <w:b/>
                <w:bCs/>
                <w:noProof/>
              </w:rPr>
              <w:t>Title</w:t>
            </w:r>
          </w:p>
        </w:tc>
        <w:tc>
          <w:tcPr>
            <w:tcW w:w="9742" w:type="dxa"/>
          </w:tcPr>
          <w:p w:rsidR="00A50BA3" w:rsidRPr="005443FA" w:rsidRDefault="00A50BA3" w:rsidP="002E0C24">
            <w:pPr>
              <w:rPr>
                <w:b/>
                <w:bCs/>
                <w:noProof/>
              </w:rPr>
            </w:pPr>
            <w:r w:rsidRPr="005443FA">
              <w:rPr>
                <w:b/>
                <w:bCs/>
                <w:noProof/>
              </w:rPr>
              <w:t>Description</w:t>
            </w:r>
          </w:p>
        </w:tc>
        <w:tc>
          <w:tcPr>
            <w:tcW w:w="1831" w:type="dxa"/>
          </w:tcPr>
          <w:p w:rsidR="00A50BA3" w:rsidRPr="005443FA" w:rsidRDefault="00A50BA3" w:rsidP="002E0C24">
            <w:pPr>
              <w:rPr>
                <w:b/>
                <w:bCs/>
                <w:noProof/>
              </w:rPr>
            </w:pPr>
            <w:r w:rsidRPr="005443FA">
              <w:rPr>
                <w:b/>
                <w:bCs/>
                <w:noProof/>
              </w:rPr>
              <w:t>Source Business Requirement</w:t>
            </w:r>
          </w:p>
        </w:tc>
      </w:tr>
      <w:tr w:rsidR="00A50BA3" w:rsidTr="002E0C24">
        <w:trPr>
          <w:cantSplit/>
        </w:trPr>
        <w:tc>
          <w:tcPr>
            <w:tcW w:w="0" w:type="auto"/>
          </w:tcPr>
          <w:p w:rsidR="00A50BA3" w:rsidRDefault="00A50BA3" w:rsidP="002E0C24">
            <w:pPr>
              <w:rPr>
                <w:noProof/>
              </w:rPr>
            </w:pPr>
            <w:r>
              <w:rPr>
                <w:noProof/>
              </w:rPr>
              <w:t>1</w:t>
            </w:r>
          </w:p>
        </w:tc>
        <w:tc>
          <w:tcPr>
            <w:tcW w:w="2360" w:type="dxa"/>
          </w:tcPr>
          <w:p w:rsidR="00A50BA3" w:rsidRDefault="00A50BA3" w:rsidP="002E0C24">
            <w:pPr>
              <w:rPr>
                <w:noProof/>
              </w:rPr>
            </w:pPr>
            <w:r>
              <w:rPr>
                <w:noProof/>
              </w:rPr>
              <w:t>Check headers</w:t>
            </w:r>
          </w:p>
        </w:tc>
        <w:tc>
          <w:tcPr>
            <w:tcW w:w="9742" w:type="dxa"/>
          </w:tcPr>
          <w:p w:rsidR="00A50BA3" w:rsidRDefault="00A50BA3" w:rsidP="002E0C24">
            <w:pPr>
              <w:rPr>
                <w:noProof/>
              </w:rPr>
            </w:pPr>
            <w:r>
              <w:rPr>
                <w:noProof/>
              </w:rPr>
              <w:t>The headers for the CSV data import file should match</w:t>
            </w:r>
            <w:r w:rsidR="00341603">
              <w:rPr>
                <w:noProof/>
              </w:rPr>
              <w:t xml:space="preserve"> the headers listed in Section 1 of the</w:t>
            </w:r>
            <w:r>
              <w:rPr>
                <w:noProof/>
              </w:rPr>
              <w:t xml:space="preserve"> </w:t>
            </w:r>
            <w:r w:rsidR="00341603">
              <w:rPr>
                <w:noProof/>
              </w:rPr>
              <w:t>Business Requirements Document</w:t>
            </w:r>
            <w:r>
              <w:rPr>
                <w:noProof/>
              </w:rPr>
              <w:t>.</w:t>
            </w:r>
          </w:p>
          <w:p w:rsidR="00A50BA3" w:rsidRDefault="00A50BA3" w:rsidP="00A50BA3">
            <w:pPr>
              <w:pStyle w:val="ListParagraph"/>
              <w:numPr>
                <w:ilvl w:val="0"/>
                <w:numId w:val="3"/>
              </w:numPr>
              <w:rPr>
                <w:noProof/>
              </w:rPr>
            </w:pPr>
            <w:r>
              <w:rPr>
                <w:noProof/>
              </w:rPr>
              <w:t xml:space="preserve">Fields in the Companies CSV import file should </w:t>
            </w:r>
            <w:r w:rsidRPr="574F25E0">
              <w:rPr>
                <w:noProof/>
              </w:rPr>
              <w:t>match</w:t>
            </w:r>
            <w:r>
              <w:rPr>
                <w:noProof/>
              </w:rPr>
              <w:t xml:space="preserve"> the fields listed in Section </w:t>
            </w:r>
            <w:r w:rsidR="00341603">
              <w:rPr>
                <w:noProof/>
              </w:rPr>
              <w:t>1</w:t>
            </w:r>
            <w:r>
              <w:rPr>
                <w:noProof/>
              </w:rPr>
              <w:t>.2, Import Companies</w:t>
            </w:r>
            <w:r>
              <w:rPr>
                <w:noProof/>
              </w:rPr>
              <w:br/>
            </w:r>
          </w:p>
          <w:p w:rsidR="00A50BA3" w:rsidRDefault="00A50BA3" w:rsidP="00A50BA3">
            <w:pPr>
              <w:pStyle w:val="ListParagraph"/>
              <w:numPr>
                <w:ilvl w:val="0"/>
                <w:numId w:val="3"/>
              </w:numPr>
              <w:rPr>
                <w:noProof/>
              </w:rPr>
            </w:pPr>
            <w:r>
              <w:rPr>
                <w:noProof/>
              </w:rPr>
              <w:t xml:space="preserve">Fields in the Properties CSV import file should match the fields listed in Section </w:t>
            </w:r>
            <w:r w:rsidR="00341603">
              <w:rPr>
                <w:noProof/>
              </w:rPr>
              <w:t>1</w:t>
            </w:r>
            <w:r>
              <w:rPr>
                <w:noProof/>
              </w:rPr>
              <w:t>.3, Import Properties</w:t>
            </w:r>
            <w:r>
              <w:rPr>
                <w:noProof/>
              </w:rPr>
              <w:br/>
            </w:r>
          </w:p>
          <w:p w:rsidR="00A50BA3" w:rsidRDefault="00A50BA3" w:rsidP="00A50BA3">
            <w:pPr>
              <w:pStyle w:val="ListParagraph"/>
              <w:numPr>
                <w:ilvl w:val="0"/>
                <w:numId w:val="3"/>
              </w:numPr>
              <w:rPr>
                <w:noProof/>
              </w:rPr>
            </w:pPr>
            <w:r>
              <w:rPr>
                <w:noProof/>
              </w:rPr>
              <w:t xml:space="preserve">Fields in the Units CSV import file should match the fields listed in Section </w:t>
            </w:r>
            <w:r w:rsidR="00341603">
              <w:rPr>
                <w:noProof/>
              </w:rPr>
              <w:t>1</w:t>
            </w:r>
            <w:r>
              <w:rPr>
                <w:noProof/>
              </w:rPr>
              <w:t>.4, Import Units</w:t>
            </w:r>
            <w:r>
              <w:rPr>
                <w:noProof/>
              </w:rPr>
              <w:br/>
            </w:r>
          </w:p>
          <w:p w:rsidR="00A50BA3" w:rsidRDefault="00A50BA3" w:rsidP="00A50BA3">
            <w:pPr>
              <w:pStyle w:val="ListParagraph"/>
              <w:numPr>
                <w:ilvl w:val="0"/>
                <w:numId w:val="3"/>
              </w:numPr>
              <w:rPr>
                <w:noProof/>
              </w:rPr>
            </w:pPr>
            <w:r>
              <w:rPr>
                <w:noProof/>
              </w:rPr>
              <w:t xml:space="preserve">Fields in the Contacts CSV import file should match the fields listed in Section </w:t>
            </w:r>
            <w:r w:rsidR="00341603">
              <w:rPr>
                <w:noProof/>
              </w:rPr>
              <w:t>1</w:t>
            </w:r>
            <w:r>
              <w:rPr>
                <w:noProof/>
              </w:rPr>
              <w:t>.5, Import Contacts</w:t>
            </w:r>
          </w:p>
          <w:p w:rsidR="00A50BA3" w:rsidRDefault="00A50BA3" w:rsidP="002E0C24">
            <w:pPr>
              <w:rPr>
                <w:noProof/>
              </w:rPr>
            </w:pPr>
            <w:r>
              <w:rPr>
                <w:noProof/>
              </w:rPr>
              <w:t xml:space="preserve">If the headers do not match then an error message should be displayed: “CSV file cannot be imported as the CSV file headers are not as expected for </w:t>
            </w:r>
            <w:r w:rsidRPr="00A13E98">
              <w:rPr>
                <w:noProof/>
              </w:rPr>
              <w:t>{object type being imported}</w:t>
            </w:r>
            <w:r>
              <w:rPr>
                <w:noProof/>
              </w:rPr>
              <w:t xml:space="preserve"> data import” and the import should be terminated </w:t>
            </w:r>
          </w:p>
        </w:tc>
        <w:tc>
          <w:tcPr>
            <w:tcW w:w="1831" w:type="dxa"/>
          </w:tcPr>
          <w:p w:rsidR="00A50BA3" w:rsidRDefault="00A50BA3" w:rsidP="002E0C24">
            <w:pPr>
              <w:rPr>
                <w:noProof/>
              </w:rPr>
            </w:pPr>
            <w:r>
              <w:rPr>
                <w:noProof/>
              </w:rPr>
              <w:t xml:space="preserve">Section </w:t>
            </w:r>
            <w:r w:rsidR="00341603">
              <w:rPr>
                <w:noProof/>
              </w:rPr>
              <w:t>1</w:t>
            </w:r>
            <w:r>
              <w:rPr>
                <w:noProof/>
              </w:rPr>
              <w:t>.2, File headers</w:t>
            </w:r>
          </w:p>
        </w:tc>
      </w:tr>
      <w:tr w:rsidR="00A50BA3" w:rsidTr="002E0C24">
        <w:trPr>
          <w:cantSplit/>
        </w:trPr>
        <w:tc>
          <w:tcPr>
            <w:tcW w:w="0" w:type="auto"/>
          </w:tcPr>
          <w:p w:rsidR="00A50BA3" w:rsidRDefault="00A50BA3" w:rsidP="002E0C24">
            <w:pPr>
              <w:rPr>
                <w:noProof/>
              </w:rPr>
            </w:pPr>
            <w:r>
              <w:rPr>
                <w:noProof/>
              </w:rPr>
              <w:t>2</w:t>
            </w:r>
          </w:p>
        </w:tc>
        <w:tc>
          <w:tcPr>
            <w:tcW w:w="2360" w:type="dxa"/>
          </w:tcPr>
          <w:p w:rsidR="00A50BA3" w:rsidRDefault="00A50BA3" w:rsidP="002E0C24">
            <w:pPr>
              <w:rPr>
                <w:noProof/>
              </w:rPr>
            </w:pPr>
            <w:r>
              <w:rPr>
                <w:noProof/>
              </w:rPr>
              <w:t>Check for additional columns</w:t>
            </w:r>
          </w:p>
        </w:tc>
        <w:tc>
          <w:tcPr>
            <w:tcW w:w="9742" w:type="dxa"/>
          </w:tcPr>
          <w:p w:rsidR="00A50BA3" w:rsidRDefault="00A50BA3" w:rsidP="002E0C24">
            <w:pPr>
              <w:rPr>
                <w:noProof/>
              </w:rPr>
            </w:pPr>
            <w:r>
              <w:rPr>
                <w:noProof/>
              </w:rPr>
              <w:t>If the CSV import file contains the correct headings but also contains additional headings after the correct headings then an error message should be displayed: “CSV file cannot be imported as it contains more columns than expected” and the import should be terminated</w:t>
            </w:r>
          </w:p>
        </w:tc>
        <w:tc>
          <w:tcPr>
            <w:tcW w:w="1831" w:type="dxa"/>
          </w:tcPr>
          <w:p w:rsidR="00A50BA3" w:rsidRDefault="00A50BA3" w:rsidP="002E0C24">
            <w:pPr>
              <w:rPr>
                <w:noProof/>
              </w:rPr>
            </w:pPr>
            <w:r>
              <w:rPr>
                <w:noProof/>
              </w:rPr>
              <w:t xml:space="preserve">Section </w:t>
            </w:r>
            <w:r w:rsidR="00341603">
              <w:rPr>
                <w:noProof/>
              </w:rPr>
              <w:t>1</w:t>
            </w:r>
            <w:r>
              <w:rPr>
                <w:noProof/>
              </w:rPr>
              <w:t>.2, File headers, point 4</w:t>
            </w:r>
          </w:p>
          <w:p w:rsidR="00A50BA3" w:rsidRPr="00190098" w:rsidRDefault="00A50BA3" w:rsidP="002E0C24">
            <w:pPr>
              <w:ind w:firstLine="720"/>
            </w:pPr>
          </w:p>
        </w:tc>
      </w:tr>
      <w:tr w:rsidR="00A50BA3" w:rsidTr="002E0C24">
        <w:trPr>
          <w:cantSplit/>
        </w:trPr>
        <w:tc>
          <w:tcPr>
            <w:tcW w:w="0" w:type="auto"/>
          </w:tcPr>
          <w:p w:rsidR="00A50BA3" w:rsidRDefault="00A50BA3" w:rsidP="002E0C24">
            <w:pPr>
              <w:rPr>
                <w:noProof/>
              </w:rPr>
            </w:pPr>
            <w:r>
              <w:rPr>
                <w:noProof/>
              </w:rPr>
              <w:t>3</w:t>
            </w:r>
          </w:p>
        </w:tc>
        <w:tc>
          <w:tcPr>
            <w:tcW w:w="2360" w:type="dxa"/>
          </w:tcPr>
          <w:p w:rsidR="00A50BA3" w:rsidRDefault="00A50BA3" w:rsidP="002E0C24">
            <w:pPr>
              <w:rPr>
                <w:noProof/>
              </w:rPr>
            </w:pPr>
            <w:r>
              <w:rPr>
                <w:noProof/>
              </w:rPr>
              <w:t>Headers in incorrect order</w:t>
            </w:r>
          </w:p>
        </w:tc>
        <w:tc>
          <w:tcPr>
            <w:tcW w:w="9742" w:type="dxa"/>
          </w:tcPr>
          <w:p w:rsidR="00A50BA3" w:rsidRDefault="00A50BA3" w:rsidP="002E0C24">
            <w:pPr>
              <w:rPr>
                <w:noProof/>
              </w:rPr>
            </w:pPr>
            <w:r>
              <w:rPr>
                <w:noProof/>
              </w:rPr>
              <w:t>If the CSV import file contains the correct headings but these are in the incorrect order then an error message should be displayed: “CSV file cannot be imported as the column headers are not in the correct order” and the import should be terminated</w:t>
            </w:r>
          </w:p>
        </w:tc>
        <w:tc>
          <w:tcPr>
            <w:tcW w:w="1831" w:type="dxa"/>
          </w:tcPr>
          <w:p w:rsidR="00A50BA3" w:rsidRDefault="00A50BA3" w:rsidP="002E0C24">
            <w:pPr>
              <w:rPr>
                <w:noProof/>
              </w:rPr>
            </w:pPr>
            <w:r>
              <w:rPr>
                <w:noProof/>
              </w:rPr>
              <w:t xml:space="preserve">Section </w:t>
            </w:r>
            <w:r w:rsidR="00341603">
              <w:rPr>
                <w:noProof/>
              </w:rPr>
              <w:t>1</w:t>
            </w:r>
            <w:r>
              <w:rPr>
                <w:noProof/>
              </w:rPr>
              <w:t>.2, File headers, point 3</w:t>
            </w:r>
          </w:p>
        </w:tc>
      </w:tr>
      <w:tr w:rsidR="00A50BA3" w:rsidTr="002E0C24">
        <w:trPr>
          <w:cantSplit/>
        </w:trPr>
        <w:tc>
          <w:tcPr>
            <w:tcW w:w="0" w:type="auto"/>
          </w:tcPr>
          <w:p w:rsidR="00A50BA3" w:rsidRDefault="00A50BA3" w:rsidP="002E0C24">
            <w:pPr>
              <w:rPr>
                <w:noProof/>
              </w:rPr>
            </w:pPr>
            <w:r>
              <w:rPr>
                <w:noProof/>
              </w:rPr>
              <w:lastRenderedPageBreak/>
              <w:t>4</w:t>
            </w:r>
          </w:p>
        </w:tc>
        <w:tc>
          <w:tcPr>
            <w:tcW w:w="2360" w:type="dxa"/>
          </w:tcPr>
          <w:p w:rsidR="00A50BA3" w:rsidRDefault="00A50BA3" w:rsidP="002E0C24">
            <w:pPr>
              <w:rPr>
                <w:noProof/>
              </w:rPr>
            </w:pPr>
            <w:r>
              <w:rPr>
                <w:noProof/>
              </w:rPr>
              <w:t>Check for data present in the columns past the defined headers for this data import type</w:t>
            </w:r>
          </w:p>
        </w:tc>
        <w:tc>
          <w:tcPr>
            <w:tcW w:w="9742" w:type="dxa"/>
          </w:tcPr>
          <w:p w:rsidR="00A50BA3" w:rsidRDefault="00A50BA3" w:rsidP="002E0C24">
            <w:pPr>
              <w:rPr>
                <w:noProof/>
              </w:rPr>
            </w:pPr>
            <w:r>
              <w:rPr>
                <w:noProof/>
              </w:rPr>
              <w:t>If the CSV import file contains the correct headings, but there is data present in the file past the defined fields, then data import should fail with the error, “CSV file cannot be imported as it contains extra columns in addition to expected fields”, and data import should be terminated.</w:t>
            </w:r>
          </w:p>
        </w:tc>
        <w:tc>
          <w:tcPr>
            <w:tcW w:w="1831" w:type="dxa"/>
          </w:tcPr>
          <w:p w:rsidR="00A50BA3" w:rsidRDefault="00341603" w:rsidP="002E0C24">
            <w:pPr>
              <w:rPr>
                <w:noProof/>
              </w:rPr>
            </w:pPr>
            <w:r>
              <w:rPr>
                <w:noProof/>
              </w:rPr>
              <w:t>Section 1</w:t>
            </w:r>
            <w:r w:rsidR="00A50BA3">
              <w:rPr>
                <w:noProof/>
              </w:rPr>
              <w:t>.2, File headers, point 5</w:t>
            </w:r>
          </w:p>
        </w:tc>
      </w:tr>
      <w:tr w:rsidR="00A50BA3" w:rsidTr="002E0C24">
        <w:trPr>
          <w:cantSplit/>
        </w:trPr>
        <w:tc>
          <w:tcPr>
            <w:tcW w:w="0" w:type="auto"/>
          </w:tcPr>
          <w:p w:rsidR="00A50BA3" w:rsidRDefault="00A50BA3" w:rsidP="002E0C24">
            <w:pPr>
              <w:rPr>
                <w:noProof/>
              </w:rPr>
            </w:pPr>
            <w:r>
              <w:rPr>
                <w:noProof/>
              </w:rPr>
              <w:t>5</w:t>
            </w:r>
          </w:p>
        </w:tc>
        <w:tc>
          <w:tcPr>
            <w:tcW w:w="2360" w:type="dxa"/>
          </w:tcPr>
          <w:p w:rsidR="00A50BA3" w:rsidRDefault="00A50BA3" w:rsidP="002E0C24">
            <w:pPr>
              <w:rPr>
                <w:noProof/>
              </w:rPr>
            </w:pPr>
            <w:r>
              <w:rPr>
                <w:noProof/>
              </w:rPr>
              <w:t>Enclose fields in inverted commas is optional except if field contains a comma</w:t>
            </w:r>
          </w:p>
        </w:tc>
        <w:tc>
          <w:tcPr>
            <w:tcW w:w="9742" w:type="dxa"/>
          </w:tcPr>
          <w:p w:rsidR="00A50BA3" w:rsidRDefault="00A50BA3" w:rsidP="002E0C24">
            <w:pPr>
              <w:rPr>
                <w:noProof/>
              </w:rPr>
            </w:pPr>
            <w:r>
              <w:rPr>
                <w:noProof/>
              </w:rPr>
              <w:t>It is permissible for the fields and headers either to be enclosed in inverted commas or to not be enclosed in inverted commas, however if a field includes commas and is not enclosed in inverted commas then the import should fail with error message, “Unable to read CSV file because line number {line number} contains data with a comma, but the field is not enclosed in inverted commas. Import process for {object type being imported} has been terminated.”</w:t>
            </w:r>
          </w:p>
          <w:p w:rsidR="00A50BA3" w:rsidRDefault="00A50BA3" w:rsidP="002E0C24">
            <w:pPr>
              <w:rPr>
                <w:noProof/>
              </w:rPr>
            </w:pPr>
            <w:r w:rsidRPr="00887017">
              <w:rPr>
                <w:b/>
                <w:bCs/>
                <w:noProof/>
              </w:rPr>
              <w:t>Note</w:t>
            </w:r>
            <w:r>
              <w:rPr>
                <w:noProof/>
              </w:rPr>
              <w:t>: L</w:t>
            </w:r>
            <w:r w:rsidRPr="00E86E7C">
              <w:rPr>
                <w:noProof/>
              </w:rPr>
              <w:t xml:space="preserve">ine numbering </w:t>
            </w:r>
            <w:r>
              <w:rPr>
                <w:noProof/>
              </w:rPr>
              <w:t xml:space="preserve">should </w:t>
            </w:r>
            <w:r w:rsidRPr="00E86E7C">
              <w:rPr>
                <w:noProof/>
              </w:rPr>
              <w:t>include the header row</w:t>
            </w:r>
            <w:r>
              <w:rPr>
                <w:noProof/>
              </w:rPr>
              <w:t xml:space="preserve"> as row number 1</w:t>
            </w:r>
          </w:p>
        </w:tc>
        <w:tc>
          <w:tcPr>
            <w:tcW w:w="1831" w:type="dxa"/>
          </w:tcPr>
          <w:p w:rsidR="00A50BA3" w:rsidRDefault="00A50BA3" w:rsidP="002E0C24">
            <w:pPr>
              <w:rPr>
                <w:noProof/>
              </w:rPr>
            </w:pPr>
            <w:r>
              <w:rPr>
                <w:noProof/>
              </w:rPr>
              <w:t xml:space="preserve">Section </w:t>
            </w:r>
            <w:r w:rsidR="00341603">
              <w:rPr>
                <w:noProof/>
              </w:rPr>
              <w:t>1</w:t>
            </w:r>
            <w:r w:rsidRPr="007A390B">
              <w:rPr>
                <w:noProof/>
              </w:rPr>
              <w:t>.1.1</w:t>
            </w:r>
            <w:r>
              <w:rPr>
                <w:noProof/>
              </w:rPr>
              <w:t xml:space="preserve">, </w:t>
            </w:r>
            <w:r w:rsidRPr="007A390B">
              <w:rPr>
                <w:noProof/>
              </w:rPr>
              <w:t>File type</w:t>
            </w:r>
            <w:r>
              <w:rPr>
                <w:noProof/>
              </w:rPr>
              <w:t>, point 3</w:t>
            </w:r>
          </w:p>
        </w:tc>
      </w:tr>
      <w:tr w:rsidR="00A50BA3" w:rsidTr="002E0C24">
        <w:trPr>
          <w:cantSplit/>
        </w:trPr>
        <w:tc>
          <w:tcPr>
            <w:tcW w:w="0" w:type="auto"/>
          </w:tcPr>
          <w:p w:rsidR="00A50BA3" w:rsidRDefault="00A50BA3" w:rsidP="002E0C24">
            <w:pPr>
              <w:rPr>
                <w:noProof/>
              </w:rPr>
            </w:pPr>
            <w:r>
              <w:rPr>
                <w:noProof/>
              </w:rPr>
              <w:t>6</w:t>
            </w:r>
          </w:p>
        </w:tc>
        <w:tc>
          <w:tcPr>
            <w:tcW w:w="2360" w:type="dxa"/>
          </w:tcPr>
          <w:p w:rsidR="00A50BA3" w:rsidRDefault="00A50BA3" w:rsidP="002E0C24">
            <w:pPr>
              <w:rPr>
                <w:noProof/>
              </w:rPr>
            </w:pPr>
            <w:r>
              <w:rPr>
                <w:noProof/>
              </w:rPr>
              <w:t>Validate data in import file before beginning data import</w:t>
            </w:r>
          </w:p>
        </w:tc>
        <w:tc>
          <w:tcPr>
            <w:tcW w:w="9742" w:type="dxa"/>
          </w:tcPr>
          <w:p w:rsidR="00A50BA3" w:rsidRDefault="00A50BA3" w:rsidP="002E0C24">
            <w:pPr>
              <w:rPr>
                <w:noProof/>
              </w:rPr>
            </w:pPr>
            <w:r>
              <w:rPr>
                <w:noProof/>
              </w:rPr>
              <w:t>All records in the data import file should be checked against all data validation types before the data import is commenced, validation types are:</w:t>
            </w:r>
          </w:p>
          <w:p w:rsidR="00A50BA3" w:rsidRDefault="00A50BA3" w:rsidP="00A50BA3">
            <w:pPr>
              <w:pStyle w:val="ListParagraph"/>
              <w:numPr>
                <w:ilvl w:val="0"/>
                <w:numId w:val="5"/>
              </w:numPr>
              <w:rPr>
                <w:noProof/>
              </w:rPr>
            </w:pPr>
            <w:r>
              <w:rPr>
                <w:noProof/>
              </w:rPr>
              <w:t>Mandatory fields validation</w:t>
            </w:r>
          </w:p>
          <w:p w:rsidR="00A50BA3" w:rsidRDefault="00A50BA3" w:rsidP="00A50BA3">
            <w:pPr>
              <w:pStyle w:val="ListParagraph"/>
              <w:numPr>
                <w:ilvl w:val="0"/>
                <w:numId w:val="5"/>
              </w:numPr>
              <w:rPr>
                <w:noProof/>
              </w:rPr>
            </w:pPr>
            <w:r>
              <w:rPr>
                <w:noProof/>
              </w:rPr>
              <w:t>Data format validation</w:t>
            </w:r>
          </w:p>
          <w:p w:rsidR="00A50BA3" w:rsidRDefault="00A50BA3" w:rsidP="00A50BA3">
            <w:pPr>
              <w:pStyle w:val="ListParagraph"/>
              <w:numPr>
                <w:ilvl w:val="0"/>
                <w:numId w:val="5"/>
              </w:numPr>
              <w:rPr>
                <w:noProof/>
              </w:rPr>
            </w:pPr>
            <w:r>
              <w:rPr>
                <w:noProof/>
              </w:rPr>
              <w:t>Allowed values validation</w:t>
            </w:r>
          </w:p>
          <w:p w:rsidR="00A50BA3" w:rsidRDefault="00A50BA3" w:rsidP="00A50BA3">
            <w:pPr>
              <w:pStyle w:val="ListParagraph"/>
              <w:numPr>
                <w:ilvl w:val="0"/>
                <w:numId w:val="5"/>
              </w:numPr>
              <w:rPr>
                <w:noProof/>
              </w:rPr>
            </w:pPr>
            <w:r>
              <w:rPr>
                <w:noProof/>
              </w:rPr>
              <w:t>Conditional validation</w:t>
            </w:r>
          </w:p>
          <w:p w:rsidR="00A50BA3" w:rsidRDefault="00A50BA3" w:rsidP="00A50BA3">
            <w:pPr>
              <w:pStyle w:val="ListParagraph"/>
              <w:numPr>
                <w:ilvl w:val="0"/>
                <w:numId w:val="5"/>
              </w:numPr>
              <w:rPr>
                <w:noProof/>
              </w:rPr>
            </w:pPr>
            <w:r>
              <w:rPr>
                <w:noProof/>
              </w:rPr>
              <w:t>Referential integrity</w:t>
            </w:r>
          </w:p>
        </w:tc>
        <w:tc>
          <w:tcPr>
            <w:tcW w:w="1831" w:type="dxa"/>
          </w:tcPr>
          <w:p w:rsidR="00A50BA3" w:rsidRDefault="00A50BA3" w:rsidP="002E0C24">
            <w:pPr>
              <w:rPr>
                <w:noProof/>
              </w:rPr>
            </w:pPr>
            <w:r>
              <w:rPr>
                <w:noProof/>
              </w:rPr>
              <w:t xml:space="preserve">Section </w:t>
            </w:r>
            <w:r w:rsidR="00341603">
              <w:rPr>
                <w:noProof/>
              </w:rPr>
              <w:t>1</w:t>
            </w:r>
            <w:r w:rsidRPr="00C4623D">
              <w:rPr>
                <w:noProof/>
              </w:rPr>
              <w:t>.</w:t>
            </w:r>
            <w:r>
              <w:rPr>
                <w:noProof/>
              </w:rPr>
              <w:t>4</w:t>
            </w:r>
            <w:r w:rsidRPr="00C4623D">
              <w:rPr>
                <w:noProof/>
              </w:rPr>
              <w:t>.1</w:t>
            </w:r>
            <w:r>
              <w:rPr>
                <w:noProof/>
              </w:rPr>
              <w:t xml:space="preserve">, </w:t>
            </w:r>
            <w:r w:rsidRPr="00C4623D">
              <w:rPr>
                <w:noProof/>
              </w:rPr>
              <w:t>Validate data file prior to starting import</w:t>
            </w:r>
          </w:p>
        </w:tc>
      </w:tr>
      <w:tr w:rsidR="00A50BA3" w:rsidTr="002E0C24">
        <w:trPr>
          <w:cantSplit/>
        </w:trPr>
        <w:tc>
          <w:tcPr>
            <w:tcW w:w="0" w:type="auto"/>
          </w:tcPr>
          <w:p w:rsidR="00A50BA3" w:rsidRDefault="00A50BA3" w:rsidP="002E0C24">
            <w:pPr>
              <w:rPr>
                <w:noProof/>
              </w:rPr>
            </w:pPr>
            <w:r>
              <w:rPr>
                <w:noProof/>
              </w:rPr>
              <w:t>7</w:t>
            </w:r>
          </w:p>
        </w:tc>
        <w:tc>
          <w:tcPr>
            <w:tcW w:w="2360" w:type="dxa"/>
          </w:tcPr>
          <w:p w:rsidR="00A50BA3" w:rsidRDefault="00A50BA3" w:rsidP="002E0C24">
            <w:pPr>
              <w:rPr>
                <w:noProof/>
              </w:rPr>
            </w:pPr>
            <w:r>
              <w:rPr>
                <w:noProof/>
              </w:rPr>
              <w:t>Mandatory fields validation</w:t>
            </w:r>
          </w:p>
        </w:tc>
        <w:tc>
          <w:tcPr>
            <w:tcW w:w="9742" w:type="dxa"/>
          </w:tcPr>
          <w:p w:rsidR="00A50BA3" w:rsidRDefault="00A50BA3" w:rsidP="002E0C24">
            <w:pPr>
              <w:rPr>
                <w:noProof/>
              </w:rPr>
            </w:pPr>
            <w:r>
              <w:rPr>
                <w:noProof/>
              </w:rPr>
              <w:t>For all data import types, the presence of mandatory fields should be enforced as per</w:t>
            </w:r>
            <w:r w:rsidR="00341603">
              <w:rPr>
                <w:noProof/>
              </w:rPr>
              <w:t xml:space="preserve"> the tables listed in Sections 1</w:t>
            </w:r>
            <w:r>
              <w:rPr>
                <w:noProof/>
              </w:rPr>
              <w:t xml:space="preserve">.2 – </w:t>
            </w:r>
            <w:r w:rsidR="00341603">
              <w:rPr>
                <w:noProof/>
              </w:rPr>
              <w:t>1</w:t>
            </w:r>
            <w:r>
              <w:rPr>
                <w:noProof/>
              </w:rPr>
              <w:t xml:space="preserve">.5 of </w:t>
            </w:r>
            <w:r w:rsidR="00341603">
              <w:rPr>
                <w:noProof/>
              </w:rPr>
              <w:t>the Business Requirements Document</w:t>
            </w:r>
            <w:r>
              <w:rPr>
                <w:noProof/>
              </w:rPr>
              <w:t>.</w:t>
            </w:r>
          </w:p>
          <w:p w:rsidR="00A50BA3" w:rsidRDefault="00A50BA3" w:rsidP="002E0C24">
            <w:pPr>
              <w:rPr>
                <w:noProof/>
              </w:rPr>
            </w:pPr>
            <w:r w:rsidRPr="0070017F">
              <w:rPr>
                <w:b/>
                <w:bCs/>
                <w:noProof/>
              </w:rPr>
              <w:t>IF</w:t>
            </w:r>
            <w:r w:rsidRPr="00A13E98">
              <w:rPr>
                <w:noProof/>
              </w:rPr>
              <w:t xml:space="preserve"> </w:t>
            </w:r>
            <w:r>
              <w:rPr>
                <w:noProof/>
              </w:rPr>
              <w:t xml:space="preserve">the value of </w:t>
            </w:r>
            <w:r w:rsidRPr="00A13E98">
              <w:rPr>
                <w:noProof/>
              </w:rPr>
              <w:t>a mandatory field is missing</w:t>
            </w:r>
            <w:r>
              <w:rPr>
                <w:noProof/>
              </w:rPr>
              <w:br/>
            </w:r>
            <w:r w:rsidRPr="0070017F">
              <w:rPr>
                <w:b/>
                <w:bCs/>
                <w:noProof/>
              </w:rPr>
              <w:t>THEN</w:t>
            </w:r>
            <w:r w:rsidRPr="00A13E98">
              <w:rPr>
                <w:noProof/>
              </w:rPr>
              <w:t xml:space="preserve"> </w:t>
            </w:r>
          </w:p>
          <w:p w:rsidR="00A50BA3" w:rsidRDefault="00A50BA3" w:rsidP="002E0C24">
            <w:pPr>
              <w:ind w:left="720"/>
              <w:rPr>
                <w:noProof/>
              </w:rPr>
            </w:pPr>
            <w:r>
              <w:rPr>
                <w:noProof/>
              </w:rPr>
              <w:t>D</w:t>
            </w:r>
            <w:r w:rsidRPr="00A13E98">
              <w:rPr>
                <w:noProof/>
              </w:rPr>
              <w:t>ata import should be terminated</w:t>
            </w:r>
            <w:r>
              <w:rPr>
                <w:noProof/>
              </w:rPr>
              <w:br/>
            </w:r>
            <w:r>
              <w:rPr>
                <w:noProof/>
              </w:rPr>
              <w:br/>
              <w:t>E</w:t>
            </w:r>
            <w:r w:rsidRPr="00A13E98">
              <w:rPr>
                <w:noProof/>
              </w:rPr>
              <w:t xml:space="preserve">rror message </w:t>
            </w:r>
            <w:r>
              <w:rPr>
                <w:noProof/>
              </w:rPr>
              <w:t xml:space="preserve">should be </w:t>
            </w:r>
            <w:r w:rsidRPr="00A13E98">
              <w:rPr>
                <w:noProof/>
              </w:rPr>
              <w:t xml:space="preserve">displayed, “Unable to process </w:t>
            </w:r>
            <w:r>
              <w:rPr>
                <w:noProof/>
              </w:rPr>
              <w:t xml:space="preserve">CSV file </w:t>
            </w:r>
            <w:r w:rsidRPr="00A13E98">
              <w:rPr>
                <w:noProof/>
              </w:rPr>
              <w:t>because mandatory field is missing: Field {Field header}, line {line number}. Import process for {object type being imported} has been terminated.”</w:t>
            </w:r>
          </w:p>
          <w:p w:rsidR="00A50BA3" w:rsidRDefault="00A50BA3" w:rsidP="002E0C24">
            <w:pPr>
              <w:rPr>
                <w:b/>
                <w:bCs/>
                <w:noProof/>
              </w:rPr>
            </w:pPr>
            <w:r w:rsidRPr="0070017F">
              <w:rPr>
                <w:b/>
                <w:bCs/>
                <w:noProof/>
              </w:rPr>
              <w:t>END IF</w:t>
            </w:r>
          </w:p>
          <w:p w:rsidR="00A50BA3" w:rsidRDefault="00A50BA3" w:rsidP="002E0C24">
            <w:pPr>
              <w:rPr>
                <w:noProof/>
              </w:rPr>
            </w:pPr>
            <w:r w:rsidRPr="00887017">
              <w:rPr>
                <w:b/>
                <w:bCs/>
                <w:noProof/>
              </w:rPr>
              <w:t>Note</w:t>
            </w:r>
            <w:r>
              <w:rPr>
                <w:noProof/>
              </w:rPr>
              <w:t>: L</w:t>
            </w:r>
            <w:r w:rsidRPr="00E86E7C">
              <w:rPr>
                <w:noProof/>
              </w:rPr>
              <w:t xml:space="preserve">ine numbering </w:t>
            </w:r>
            <w:r>
              <w:rPr>
                <w:noProof/>
              </w:rPr>
              <w:t xml:space="preserve">should </w:t>
            </w:r>
            <w:r w:rsidRPr="00E86E7C">
              <w:rPr>
                <w:noProof/>
              </w:rPr>
              <w:t>include the header row</w:t>
            </w:r>
            <w:r>
              <w:rPr>
                <w:noProof/>
              </w:rPr>
              <w:t xml:space="preserve"> as row number 1</w:t>
            </w:r>
          </w:p>
        </w:tc>
        <w:tc>
          <w:tcPr>
            <w:tcW w:w="1831" w:type="dxa"/>
          </w:tcPr>
          <w:p w:rsidR="00A50BA3" w:rsidRDefault="00A50BA3" w:rsidP="002E0C24">
            <w:pPr>
              <w:rPr>
                <w:noProof/>
              </w:rPr>
            </w:pPr>
            <w:r>
              <w:rPr>
                <w:noProof/>
              </w:rPr>
              <w:t xml:space="preserve">Section </w:t>
            </w:r>
            <w:r w:rsidR="00341603">
              <w:rPr>
                <w:noProof/>
              </w:rPr>
              <w:t>1</w:t>
            </w:r>
            <w:r w:rsidRPr="00C163BA">
              <w:rPr>
                <w:noProof/>
              </w:rPr>
              <w:t>.</w:t>
            </w:r>
            <w:r>
              <w:rPr>
                <w:noProof/>
              </w:rPr>
              <w:t>4</w:t>
            </w:r>
            <w:r w:rsidRPr="00C163BA">
              <w:rPr>
                <w:noProof/>
              </w:rPr>
              <w:t>.2</w:t>
            </w:r>
            <w:r>
              <w:rPr>
                <w:noProof/>
              </w:rPr>
              <w:t xml:space="preserve">, </w:t>
            </w:r>
            <w:r w:rsidRPr="00C163BA">
              <w:rPr>
                <w:noProof/>
              </w:rPr>
              <w:t>Types of data validation</w:t>
            </w:r>
          </w:p>
        </w:tc>
      </w:tr>
      <w:tr w:rsidR="00A50BA3" w:rsidTr="002E0C24">
        <w:trPr>
          <w:cantSplit/>
        </w:trPr>
        <w:tc>
          <w:tcPr>
            <w:tcW w:w="0" w:type="auto"/>
          </w:tcPr>
          <w:p w:rsidR="00A50BA3" w:rsidRDefault="00A50BA3" w:rsidP="002E0C24">
            <w:pPr>
              <w:rPr>
                <w:noProof/>
              </w:rPr>
            </w:pPr>
            <w:r>
              <w:rPr>
                <w:noProof/>
              </w:rPr>
              <w:lastRenderedPageBreak/>
              <w:t>8</w:t>
            </w:r>
          </w:p>
        </w:tc>
        <w:tc>
          <w:tcPr>
            <w:tcW w:w="2360" w:type="dxa"/>
          </w:tcPr>
          <w:p w:rsidR="00A50BA3" w:rsidRDefault="00A50BA3" w:rsidP="002E0C24">
            <w:pPr>
              <w:rPr>
                <w:noProof/>
              </w:rPr>
            </w:pPr>
            <w:r>
              <w:rPr>
                <w:noProof/>
              </w:rPr>
              <w:t>Conditional mandatory fields validation</w:t>
            </w:r>
          </w:p>
        </w:tc>
        <w:tc>
          <w:tcPr>
            <w:tcW w:w="9742" w:type="dxa"/>
          </w:tcPr>
          <w:p w:rsidR="00A50BA3" w:rsidRDefault="00A50BA3" w:rsidP="002E0C24">
            <w:pPr>
              <w:rPr>
                <w:noProof/>
              </w:rPr>
            </w:pPr>
            <w:r>
              <w:rPr>
                <w:noProof/>
              </w:rPr>
              <w:t xml:space="preserve">For all data import types, the presence of conditional mandatory fields (e.g. company CSV file, fields G and H) should be enforced as per the tables listed in Sections </w:t>
            </w:r>
            <w:r w:rsidR="00341603">
              <w:rPr>
                <w:noProof/>
              </w:rPr>
              <w:t>1</w:t>
            </w:r>
            <w:r>
              <w:rPr>
                <w:noProof/>
              </w:rPr>
              <w:t xml:space="preserve">.2 – </w:t>
            </w:r>
            <w:r w:rsidR="00341603">
              <w:rPr>
                <w:noProof/>
              </w:rPr>
              <w:t>1</w:t>
            </w:r>
            <w:r>
              <w:rPr>
                <w:noProof/>
              </w:rPr>
              <w:t xml:space="preserve">.5 of </w:t>
            </w:r>
            <w:r w:rsidR="00341603">
              <w:rPr>
                <w:noProof/>
              </w:rPr>
              <w:t>the Business Requirements Document</w:t>
            </w:r>
            <w:r>
              <w:rPr>
                <w:noProof/>
              </w:rPr>
              <w:t>.</w:t>
            </w:r>
          </w:p>
          <w:p w:rsidR="00A50BA3" w:rsidRDefault="00A50BA3" w:rsidP="002E0C24">
            <w:pPr>
              <w:rPr>
                <w:noProof/>
              </w:rPr>
            </w:pPr>
            <w:r w:rsidRPr="0070017F">
              <w:rPr>
                <w:b/>
                <w:bCs/>
                <w:noProof/>
              </w:rPr>
              <w:t>IF</w:t>
            </w:r>
            <w:r w:rsidRPr="00A13E98">
              <w:rPr>
                <w:noProof/>
              </w:rPr>
              <w:t xml:space="preserve"> </w:t>
            </w:r>
            <w:r>
              <w:rPr>
                <w:noProof/>
              </w:rPr>
              <w:t xml:space="preserve">the value of </w:t>
            </w:r>
            <w:r w:rsidRPr="00A13E98">
              <w:rPr>
                <w:noProof/>
              </w:rPr>
              <w:t xml:space="preserve">a </w:t>
            </w:r>
            <w:r>
              <w:rPr>
                <w:noProof/>
              </w:rPr>
              <w:t xml:space="preserve">conditional </w:t>
            </w:r>
            <w:r w:rsidRPr="00A13E98">
              <w:rPr>
                <w:noProof/>
              </w:rPr>
              <w:t>mandatory field is missing</w:t>
            </w:r>
            <w:r>
              <w:rPr>
                <w:noProof/>
              </w:rPr>
              <w:t xml:space="preserve"> where the condition requires that the field should be populated (e.g. Companies.VATRegistered is null and Company Type &lt;&gt; Nominee Company)</w:t>
            </w:r>
            <w:r>
              <w:rPr>
                <w:noProof/>
              </w:rPr>
              <w:br/>
            </w:r>
            <w:r w:rsidRPr="0070017F">
              <w:rPr>
                <w:b/>
                <w:bCs/>
                <w:noProof/>
              </w:rPr>
              <w:t>THEN</w:t>
            </w:r>
            <w:r w:rsidRPr="00A13E98">
              <w:rPr>
                <w:noProof/>
              </w:rPr>
              <w:t xml:space="preserve"> </w:t>
            </w:r>
          </w:p>
          <w:p w:rsidR="00A50BA3" w:rsidRDefault="00A50BA3" w:rsidP="002E0C24">
            <w:pPr>
              <w:ind w:left="720"/>
              <w:rPr>
                <w:noProof/>
              </w:rPr>
            </w:pPr>
            <w:r>
              <w:rPr>
                <w:noProof/>
              </w:rPr>
              <w:t>D</w:t>
            </w:r>
            <w:r w:rsidRPr="00A13E98">
              <w:rPr>
                <w:noProof/>
              </w:rPr>
              <w:t>ata import should be terminated</w:t>
            </w:r>
            <w:r>
              <w:rPr>
                <w:noProof/>
              </w:rPr>
              <w:br/>
            </w:r>
            <w:r>
              <w:rPr>
                <w:noProof/>
              </w:rPr>
              <w:br/>
              <w:t>E</w:t>
            </w:r>
            <w:r w:rsidRPr="00A13E98">
              <w:rPr>
                <w:noProof/>
              </w:rPr>
              <w:t xml:space="preserve">rror message </w:t>
            </w:r>
            <w:r>
              <w:rPr>
                <w:noProof/>
              </w:rPr>
              <w:t xml:space="preserve">should be </w:t>
            </w:r>
            <w:r w:rsidRPr="00A13E98">
              <w:rPr>
                <w:noProof/>
              </w:rPr>
              <w:t xml:space="preserve">displayed, “Unable to process </w:t>
            </w:r>
            <w:r>
              <w:rPr>
                <w:noProof/>
              </w:rPr>
              <w:t xml:space="preserve">CSV file </w:t>
            </w:r>
            <w:r w:rsidRPr="00A13E98">
              <w:rPr>
                <w:noProof/>
              </w:rPr>
              <w:t>because mandatory field is missing: Field {Field header}, line {line number}. Import process for {object type being imported} has been terminated.”</w:t>
            </w:r>
          </w:p>
          <w:p w:rsidR="00A50BA3" w:rsidRDefault="00A50BA3" w:rsidP="002E0C24">
            <w:pPr>
              <w:rPr>
                <w:b/>
                <w:bCs/>
                <w:noProof/>
              </w:rPr>
            </w:pPr>
            <w:r w:rsidRPr="0070017F">
              <w:rPr>
                <w:b/>
                <w:bCs/>
                <w:noProof/>
              </w:rPr>
              <w:t>END IF</w:t>
            </w:r>
          </w:p>
          <w:p w:rsidR="00A50BA3" w:rsidRDefault="00A50BA3" w:rsidP="002E0C24">
            <w:pPr>
              <w:rPr>
                <w:noProof/>
              </w:rPr>
            </w:pPr>
            <w:r w:rsidRPr="00887017">
              <w:rPr>
                <w:b/>
                <w:bCs/>
                <w:noProof/>
              </w:rPr>
              <w:t>Note</w:t>
            </w:r>
            <w:r>
              <w:rPr>
                <w:noProof/>
              </w:rPr>
              <w:t>: L</w:t>
            </w:r>
            <w:r w:rsidRPr="00E86E7C">
              <w:rPr>
                <w:noProof/>
              </w:rPr>
              <w:t xml:space="preserve">ine numbering </w:t>
            </w:r>
            <w:r>
              <w:rPr>
                <w:noProof/>
              </w:rPr>
              <w:t xml:space="preserve">should </w:t>
            </w:r>
            <w:r w:rsidRPr="00E86E7C">
              <w:rPr>
                <w:noProof/>
              </w:rPr>
              <w:t>include the header row</w:t>
            </w:r>
            <w:r>
              <w:rPr>
                <w:noProof/>
              </w:rPr>
              <w:t xml:space="preserve"> as row number 1</w:t>
            </w:r>
          </w:p>
        </w:tc>
        <w:tc>
          <w:tcPr>
            <w:tcW w:w="1831" w:type="dxa"/>
          </w:tcPr>
          <w:p w:rsidR="00A50BA3" w:rsidRDefault="00A50BA3" w:rsidP="002E0C24">
            <w:pPr>
              <w:rPr>
                <w:noProof/>
              </w:rPr>
            </w:pPr>
          </w:p>
        </w:tc>
      </w:tr>
      <w:tr w:rsidR="00A50BA3" w:rsidTr="002E0C24">
        <w:trPr>
          <w:cantSplit/>
        </w:trPr>
        <w:tc>
          <w:tcPr>
            <w:tcW w:w="0" w:type="auto"/>
          </w:tcPr>
          <w:p w:rsidR="00A50BA3" w:rsidRDefault="00A50BA3" w:rsidP="002E0C24">
            <w:pPr>
              <w:rPr>
                <w:noProof/>
              </w:rPr>
            </w:pPr>
            <w:r>
              <w:rPr>
                <w:noProof/>
              </w:rPr>
              <w:t>9</w:t>
            </w:r>
          </w:p>
        </w:tc>
        <w:tc>
          <w:tcPr>
            <w:tcW w:w="2360" w:type="dxa"/>
          </w:tcPr>
          <w:p w:rsidR="00A50BA3" w:rsidRDefault="00A50BA3" w:rsidP="002E0C24">
            <w:pPr>
              <w:rPr>
                <w:noProof/>
              </w:rPr>
            </w:pPr>
            <w:r>
              <w:rPr>
                <w:noProof/>
              </w:rPr>
              <w:t>Data format validation</w:t>
            </w:r>
          </w:p>
        </w:tc>
        <w:tc>
          <w:tcPr>
            <w:tcW w:w="9742" w:type="dxa"/>
          </w:tcPr>
          <w:p w:rsidR="00A50BA3" w:rsidRDefault="00A50BA3" w:rsidP="002E0C24">
            <w:pPr>
              <w:rPr>
                <w:noProof/>
              </w:rPr>
            </w:pPr>
            <w:r>
              <w:rPr>
                <w:noProof/>
              </w:rPr>
              <w:t xml:space="preserve">For all data import types, all fields for which a specific data format is defined in Sections </w:t>
            </w:r>
            <w:r w:rsidR="00341603">
              <w:rPr>
                <w:noProof/>
              </w:rPr>
              <w:t>1</w:t>
            </w:r>
            <w:r>
              <w:rPr>
                <w:noProof/>
              </w:rPr>
              <w:t xml:space="preserve">.2 – </w:t>
            </w:r>
            <w:r w:rsidR="00341603">
              <w:rPr>
                <w:noProof/>
              </w:rPr>
              <w:t>1</w:t>
            </w:r>
            <w:r>
              <w:rPr>
                <w:noProof/>
              </w:rPr>
              <w:t xml:space="preserve">.5 of </w:t>
            </w:r>
            <w:r w:rsidR="00341603">
              <w:rPr>
                <w:noProof/>
              </w:rPr>
              <w:t>the Business Requirements Document</w:t>
            </w:r>
            <w:r>
              <w:rPr>
                <w:noProof/>
              </w:rPr>
              <w:t xml:space="preserve"> should be confirmed to comply with the expected data format.</w:t>
            </w:r>
          </w:p>
          <w:p w:rsidR="00A50BA3" w:rsidRDefault="00A50BA3" w:rsidP="002E0C24">
            <w:pPr>
              <w:rPr>
                <w:noProof/>
              </w:rPr>
            </w:pPr>
            <w:r w:rsidRPr="0070017F">
              <w:rPr>
                <w:b/>
                <w:bCs/>
                <w:noProof/>
              </w:rPr>
              <w:t>IF</w:t>
            </w:r>
            <w:r w:rsidRPr="00A13E98">
              <w:rPr>
                <w:noProof/>
              </w:rPr>
              <w:t xml:space="preserve"> </w:t>
            </w:r>
            <w:r>
              <w:rPr>
                <w:noProof/>
              </w:rPr>
              <w:t xml:space="preserve">the value of </w:t>
            </w:r>
            <w:r w:rsidRPr="00A13E98">
              <w:rPr>
                <w:noProof/>
              </w:rPr>
              <w:t xml:space="preserve">a field </w:t>
            </w:r>
            <w:r>
              <w:rPr>
                <w:noProof/>
              </w:rPr>
              <w:t>does not comply with the expected data format</w:t>
            </w:r>
            <w:r>
              <w:rPr>
                <w:noProof/>
              </w:rPr>
              <w:br/>
            </w:r>
            <w:r w:rsidRPr="0070017F">
              <w:rPr>
                <w:b/>
                <w:bCs/>
                <w:noProof/>
              </w:rPr>
              <w:t>THEN</w:t>
            </w:r>
            <w:r w:rsidRPr="00A13E98">
              <w:rPr>
                <w:noProof/>
              </w:rPr>
              <w:t xml:space="preserve"> </w:t>
            </w:r>
          </w:p>
          <w:p w:rsidR="00A50BA3" w:rsidRDefault="00A50BA3" w:rsidP="002E0C24">
            <w:pPr>
              <w:ind w:left="720"/>
              <w:rPr>
                <w:noProof/>
              </w:rPr>
            </w:pPr>
            <w:r>
              <w:rPr>
                <w:noProof/>
              </w:rPr>
              <w:t>D</w:t>
            </w:r>
            <w:r w:rsidRPr="00A13E98">
              <w:rPr>
                <w:noProof/>
              </w:rPr>
              <w:t xml:space="preserve">ata import should be terminated </w:t>
            </w:r>
            <w:r>
              <w:rPr>
                <w:noProof/>
              </w:rPr>
              <w:br/>
            </w:r>
            <w:r>
              <w:rPr>
                <w:noProof/>
              </w:rPr>
              <w:br/>
              <w:t>E</w:t>
            </w:r>
            <w:r w:rsidRPr="00A13E98">
              <w:rPr>
                <w:noProof/>
              </w:rPr>
              <w:t xml:space="preserve">rror message </w:t>
            </w:r>
            <w:r>
              <w:rPr>
                <w:noProof/>
              </w:rPr>
              <w:t xml:space="preserve">should be </w:t>
            </w:r>
            <w:r w:rsidRPr="00A13E98">
              <w:rPr>
                <w:noProof/>
              </w:rPr>
              <w:t xml:space="preserve">displayed, </w:t>
            </w:r>
            <w:r w:rsidRPr="00E429B2">
              <w:rPr>
                <w:noProof/>
              </w:rPr>
              <w:t>“Unable to process</w:t>
            </w:r>
            <w:r>
              <w:rPr>
                <w:noProof/>
              </w:rPr>
              <w:t xml:space="preserve"> CSV</w:t>
            </w:r>
            <w:r w:rsidRPr="00E429B2">
              <w:rPr>
                <w:noProof/>
              </w:rPr>
              <w:t xml:space="preserve"> </w:t>
            </w:r>
            <w:r>
              <w:rPr>
                <w:noProof/>
              </w:rPr>
              <w:t>file</w:t>
            </w:r>
            <w:r w:rsidRPr="00E429B2">
              <w:rPr>
                <w:noProof/>
              </w:rPr>
              <w:t xml:space="preserve"> because data is not in expected format: Field {Field header}, line {line number}. Import process for {object type being imported} has been terminated.”</w:t>
            </w:r>
          </w:p>
          <w:p w:rsidR="00A50BA3" w:rsidRDefault="00A50BA3" w:rsidP="002E0C24">
            <w:pPr>
              <w:rPr>
                <w:noProof/>
              </w:rPr>
            </w:pPr>
            <w:r w:rsidRPr="0070017F">
              <w:rPr>
                <w:b/>
                <w:bCs/>
                <w:noProof/>
              </w:rPr>
              <w:t>END IF</w:t>
            </w:r>
          </w:p>
          <w:p w:rsidR="00A50BA3" w:rsidRDefault="00A50BA3" w:rsidP="002E0C24">
            <w:pPr>
              <w:rPr>
                <w:noProof/>
              </w:rPr>
            </w:pPr>
            <w:r w:rsidRPr="00887017">
              <w:rPr>
                <w:b/>
                <w:bCs/>
                <w:noProof/>
              </w:rPr>
              <w:t>Note</w:t>
            </w:r>
            <w:r>
              <w:rPr>
                <w:noProof/>
              </w:rPr>
              <w:t>: L</w:t>
            </w:r>
            <w:r w:rsidRPr="00E86E7C">
              <w:rPr>
                <w:noProof/>
              </w:rPr>
              <w:t xml:space="preserve">ine numbering </w:t>
            </w:r>
            <w:r>
              <w:rPr>
                <w:noProof/>
              </w:rPr>
              <w:t xml:space="preserve">should </w:t>
            </w:r>
            <w:r w:rsidRPr="00E86E7C">
              <w:rPr>
                <w:noProof/>
              </w:rPr>
              <w:t>include the header row</w:t>
            </w:r>
            <w:r>
              <w:rPr>
                <w:noProof/>
              </w:rPr>
              <w:t xml:space="preserve"> as row number 1</w:t>
            </w:r>
          </w:p>
        </w:tc>
        <w:tc>
          <w:tcPr>
            <w:tcW w:w="1831" w:type="dxa"/>
          </w:tcPr>
          <w:p w:rsidR="00A50BA3" w:rsidRDefault="00A50BA3" w:rsidP="002E0C24">
            <w:pPr>
              <w:rPr>
                <w:noProof/>
              </w:rPr>
            </w:pPr>
            <w:r>
              <w:rPr>
                <w:noProof/>
              </w:rPr>
              <w:t xml:space="preserve">Section </w:t>
            </w:r>
            <w:r w:rsidR="00341603">
              <w:rPr>
                <w:noProof/>
              </w:rPr>
              <w:t>1</w:t>
            </w:r>
            <w:r w:rsidRPr="00C163BA">
              <w:rPr>
                <w:noProof/>
              </w:rPr>
              <w:t>.</w:t>
            </w:r>
            <w:r>
              <w:rPr>
                <w:noProof/>
              </w:rPr>
              <w:t>4</w:t>
            </w:r>
            <w:r w:rsidRPr="00C163BA">
              <w:rPr>
                <w:noProof/>
              </w:rPr>
              <w:t>.2</w:t>
            </w:r>
            <w:r>
              <w:rPr>
                <w:noProof/>
              </w:rPr>
              <w:t xml:space="preserve">, </w:t>
            </w:r>
            <w:r w:rsidRPr="00C163BA">
              <w:rPr>
                <w:noProof/>
              </w:rPr>
              <w:t>Types of data validation</w:t>
            </w:r>
          </w:p>
        </w:tc>
      </w:tr>
      <w:tr w:rsidR="00A50BA3" w:rsidTr="002E0C24">
        <w:trPr>
          <w:cantSplit/>
        </w:trPr>
        <w:tc>
          <w:tcPr>
            <w:tcW w:w="0" w:type="auto"/>
          </w:tcPr>
          <w:p w:rsidR="00A50BA3" w:rsidRDefault="00A50BA3" w:rsidP="002E0C24">
            <w:pPr>
              <w:rPr>
                <w:noProof/>
              </w:rPr>
            </w:pPr>
            <w:r>
              <w:rPr>
                <w:noProof/>
              </w:rPr>
              <w:lastRenderedPageBreak/>
              <w:t>1</w:t>
            </w:r>
            <w:r>
              <w:rPr>
                <w:noProof/>
              </w:rPr>
              <w:t>0</w:t>
            </w:r>
          </w:p>
        </w:tc>
        <w:tc>
          <w:tcPr>
            <w:tcW w:w="2360" w:type="dxa"/>
          </w:tcPr>
          <w:p w:rsidR="00A50BA3" w:rsidRDefault="00A50BA3" w:rsidP="002E0C24">
            <w:pPr>
              <w:rPr>
                <w:noProof/>
              </w:rPr>
            </w:pPr>
            <w:r>
              <w:rPr>
                <w:noProof/>
              </w:rPr>
              <w:t>Allowed values validation – static list</w:t>
            </w:r>
          </w:p>
        </w:tc>
        <w:tc>
          <w:tcPr>
            <w:tcW w:w="9742" w:type="dxa"/>
          </w:tcPr>
          <w:p w:rsidR="00A50BA3" w:rsidRDefault="00A50BA3" w:rsidP="002E0C24">
            <w:pPr>
              <w:rPr>
                <w:noProof/>
              </w:rPr>
            </w:pPr>
            <w:r>
              <w:rPr>
                <w:noProof/>
              </w:rPr>
              <w:t xml:space="preserve">For all data import types, the value of all fields for which a static list of allowed values is defined in Sections </w:t>
            </w:r>
            <w:r w:rsidR="00341603">
              <w:rPr>
                <w:noProof/>
              </w:rPr>
              <w:t>1</w:t>
            </w:r>
            <w:r>
              <w:rPr>
                <w:noProof/>
              </w:rPr>
              <w:t xml:space="preserve">.2 – </w:t>
            </w:r>
            <w:r w:rsidR="00341603">
              <w:rPr>
                <w:noProof/>
              </w:rPr>
              <w:t>1</w:t>
            </w:r>
            <w:r>
              <w:rPr>
                <w:noProof/>
              </w:rPr>
              <w:t xml:space="preserve">.5 of </w:t>
            </w:r>
            <w:r w:rsidR="00341603">
              <w:rPr>
                <w:noProof/>
              </w:rPr>
              <w:t>the Business Requirements Document</w:t>
            </w:r>
            <w:r w:rsidR="00341603">
              <w:rPr>
                <w:noProof/>
              </w:rPr>
              <w:t xml:space="preserve"> </w:t>
            </w:r>
            <w:r>
              <w:rPr>
                <w:noProof/>
              </w:rPr>
              <w:t>should be confirmed to be a member of that list.</w:t>
            </w:r>
          </w:p>
          <w:p w:rsidR="00A50BA3" w:rsidRDefault="00A50BA3" w:rsidP="002E0C24">
            <w:pPr>
              <w:rPr>
                <w:noProof/>
              </w:rPr>
            </w:pPr>
            <w:r w:rsidRPr="0070017F">
              <w:rPr>
                <w:b/>
                <w:bCs/>
                <w:noProof/>
              </w:rPr>
              <w:t>IF</w:t>
            </w:r>
            <w:r w:rsidRPr="00A13E98">
              <w:rPr>
                <w:noProof/>
              </w:rPr>
              <w:t xml:space="preserve"> </w:t>
            </w:r>
            <w:r>
              <w:rPr>
                <w:noProof/>
              </w:rPr>
              <w:t xml:space="preserve">the value of </w:t>
            </w:r>
            <w:r w:rsidRPr="00A13E98">
              <w:rPr>
                <w:noProof/>
              </w:rPr>
              <w:t xml:space="preserve">a field </w:t>
            </w:r>
            <w:r>
              <w:rPr>
                <w:noProof/>
              </w:rPr>
              <w:t xml:space="preserve">is not a member of the list of values allowed for that field </w:t>
            </w:r>
            <w:r>
              <w:rPr>
                <w:noProof/>
              </w:rPr>
              <w:br/>
            </w:r>
            <w:r w:rsidRPr="0070017F">
              <w:rPr>
                <w:b/>
                <w:bCs/>
                <w:noProof/>
              </w:rPr>
              <w:t>THEN</w:t>
            </w:r>
            <w:r w:rsidRPr="00A13E98">
              <w:rPr>
                <w:noProof/>
              </w:rPr>
              <w:t xml:space="preserve"> </w:t>
            </w:r>
          </w:p>
          <w:p w:rsidR="00A50BA3" w:rsidRDefault="00A50BA3" w:rsidP="002E0C24">
            <w:pPr>
              <w:ind w:left="720"/>
              <w:rPr>
                <w:noProof/>
              </w:rPr>
            </w:pPr>
            <w:r>
              <w:rPr>
                <w:noProof/>
              </w:rPr>
              <w:t>D</w:t>
            </w:r>
            <w:r w:rsidRPr="00A13E98">
              <w:rPr>
                <w:noProof/>
              </w:rPr>
              <w:t xml:space="preserve">ata import should be terminated </w:t>
            </w:r>
            <w:r>
              <w:rPr>
                <w:noProof/>
              </w:rPr>
              <w:br/>
            </w:r>
            <w:r>
              <w:rPr>
                <w:noProof/>
              </w:rPr>
              <w:br/>
              <w:t>E</w:t>
            </w:r>
            <w:r w:rsidRPr="00A13E98">
              <w:rPr>
                <w:noProof/>
              </w:rPr>
              <w:t xml:space="preserve">rror message </w:t>
            </w:r>
            <w:r>
              <w:rPr>
                <w:noProof/>
              </w:rPr>
              <w:t xml:space="preserve">should be </w:t>
            </w:r>
            <w:r w:rsidRPr="00A13E98">
              <w:rPr>
                <w:noProof/>
              </w:rPr>
              <w:t xml:space="preserve">displayed, </w:t>
            </w:r>
            <w:r w:rsidRPr="00157BBB">
              <w:rPr>
                <w:noProof/>
              </w:rPr>
              <w:t>“Unable to process record because data is not in allowed list of values for this field: Field {Field header}, line {line number}. Import process for {object type being imported} has been terminated.”</w:t>
            </w:r>
          </w:p>
          <w:p w:rsidR="00A50BA3" w:rsidRDefault="00A50BA3" w:rsidP="002E0C24">
            <w:pPr>
              <w:rPr>
                <w:b/>
                <w:bCs/>
                <w:noProof/>
              </w:rPr>
            </w:pPr>
            <w:r w:rsidRPr="0070017F">
              <w:rPr>
                <w:b/>
                <w:bCs/>
                <w:noProof/>
              </w:rPr>
              <w:t>END IF</w:t>
            </w:r>
          </w:p>
          <w:p w:rsidR="00A50BA3" w:rsidRDefault="00A50BA3" w:rsidP="002E0C24">
            <w:pPr>
              <w:rPr>
                <w:noProof/>
              </w:rPr>
            </w:pPr>
            <w:r w:rsidRPr="00887017">
              <w:rPr>
                <w:b/>
                <w:bCs/>
                <w:noProof/>
              </w:rPr>
              <w:t>Note</w:t>
            </w:r>
            <w:r>
              <w:rPr>
                <w:noProof/>
              </w:rPr>
              <w:t>: L</w:t>
            </w:r>
            <w:r w:rsidRPr="00E86E7C">
              <w:rPr>
                <w:noProof/>
              </w:rPr>
              <w:t xml:space="preserve">ine numbering </w:t>
            </w:r>
            <w:r>
              <w:rPr>
                <w:noProof/>
              </w:rPr>
              <w:t xml:space="preserve">should </w:t>
            </w:r>
            <w:r w:rsidRPr="00E86E7C">
              <w:rPr>
                <w:noProof/>
              </w:rPr>
              <w:t>include the header row</w:t>
            </w:r>
            <w:r>
              <w:rPr>
                <w:noProof/>
              </w:rPr>
              <w:t xml:space="preserve"> as row number 1</w:t>
            </w:r>
          </w:p>
        </w:tc>
        <w:tc>
          <w:tcPr>
            <w:tcW w:w="1831" w:type="dxa"/>
          </w:tcPr>
          <w:p w:rsidR="00A50BA3" w:rsidRDefault="00A50BA3" w:rsidP="002E0C24">
            <w:pPr>
              <w:rPr>
                <w:noProof/>
              </w:rPr>
            </w:pPr>
            <w:r>
              <w:rPr>
                <w:noProof/>
              </w:rPr>
              <w:t xml:space="preserve">Section </w:t>
            </w:r>
            <w:r w:rsidR="00341603">
              <w:rPr>
                <w:noProof/>
              </w:rPr>
              <w:t>1</w:t>
            </w:r>
            <w:r w:rsidRPr="00C163BA">
              <w:rPr>
                <w:noProof/>
              </w:rPr>
              <w:t>.</w:t>
            </w:r>
            <w:r>
              <w:rPr>
                <w:noProof/>
              </w:rPr>
              <w:t>4</w:t>
            </w:r>
            <w:r w:rsidRPr="00C163BA">
              <w:rPr>
                <w:noProof/>
              </w:rPr>
              <w:t>.2</w:t>
            </w:r>
            <w:r>
              <w:rPr>
                <w:noProof/>
              </w:rPr>
              <w:t xml:space="preserve">, </w:t>
            </w:r>
            <w:r w:rsidRPr="00C163BA">
              <w:rPr>
                <w:noProof/>
              </w:rPr>
              <w:t>Types of data validation</w:t>
            </w:r>
          </w:p>
        </w:tc>
      </w:tr>
      <w:tr w:rsidR="00A50BA3" w:rsidTr="002E0C24">
        <w:trPr>
          <w:cantSplit/>
        </w:trPr>
        <w:tc>
          <w:tcPr>
            <w:tcW w:w="0" w:type="auto"/>
          </w:tcPr>
          <w:p w:rsidR="00A50BA3" w:rsidRDefault="00A50BA3" w:rsidP="002E0C24">
            <w:pPr>
              <w:rPr>
                <w:noProof/>
              </w:rPr>
            </w:pPr>
            <w:r>
              <w:rPr>
                <w:noProof/>
              </w:rPr>
              <w:t>11</w:t>
            </w:r>
          </w:p>
        </w:tc>
        <w:tc>
          <w:tcPr>
            <w:tcW w:w="2360" w:type="dxa"/>
          </w:tcPr>
          <w:p w:rsidR="00A50BA3" w:rsidRDefault="00A50BA3" w:rsidP="002E0C24">
            <w:pPr>
              <w:rPr>
                <w:noProof/>
              </w:rPr>
            </w:pPr>
            <w:r>
              <w:rPr>
                <w:noProof/>
              </w:rPr>
              <w:t>Allowed values validation – referenced list</w:t>
            </w:r>
          </w:p>
        </w:tc>
        <w:tc>
          <w:tcPr>
            <w:tcW w:w="9742" w:type="dxa"/>
          </w:tcPr>
          <w:p w:rsidR="00A50BA3" w:rsidRDefault="00A50BA3" w:rsidP="002E0C24">
            <w:pPr>
              <w:rPr>
                <w:noProof/>
              </w:rPr>
            </w:pPr>
            <w:r>
              <w:rPr>
                <w:noProof/>
              </w:rPr>
              <w:t xml:space="preserve">For all data import types, the value of all fields for which a referenced list of allowed values (i.e. the list of allowed values is pre-populated in the database) is defined in Sections </w:t>
            </w:r>
            <w:r w:rsidR="00341603">
              <w:rPr>
                <w:noProof/>
              </w:rPr>
              <w:t>1</w:t>
            </w:r>
            <w:r>
              <w:rPr>
                <w:noProof/>
              </w:rPr>
              <w:t>.2 –</w:t>
            </w:r>
            <w:r w:rsidR="00341603">
              <w:rPr>
                <w:noProof/>
              </w:rPr>
              <w:t xml:space="preserve"> 1</w:t>
            </w:r>
            <w:r>
              <w:rPr>
                <w:noProof/>
              </w:rPr>
              <w:t xml:space="preserve">.5 of </w:t>
            </w:r>
            <w:r w:rsidR="00341603">
              <w:rPr>
                <w:noProof/>
              </w:rPr>
              <w:t>the Business Requirements Document</w:t>
            </w:r>
            <w:r w:rsidR="00341603">
              <w:rPr>
                <w:noProof/>
              </w:rPr>
              <w:t xml:space="preserve"> </w:t>
            </w:r>
            <w:bookmarkStart w:id="0" w:name="_GoBack"/>
            <w:bookmarkEnd w:id="0"/>
            <w:r>
              <w:rPr>
                <w:noProof/>
              </w:rPr>
              <w:t>should be confirmed to be a member of that list.</w:t>
            </w:r>
          </w:p>
          <w:p w:rsidR="00A50BA3" w:rsidRDefault="00A50BA3" w:rsidP="002E0C24">
            <w:pPr>
              <w:rPr>
                <w:noProof/>
              </w:rPr>
            </w:pPr>
            <w:r w:rsidRPr="0070017F">
              <w:rPr>
                <w:b/>
                <w:bCs/>
                <w:noProof/>
              </w:rPr>
              <w:t>IF</w:t>
            </w:r>
            <w:r w:rsidRPr="00A13E98">
              <w:rPr>
                <w:noProof/>
              </w:rPr>
              <w:t xml:space="preserve"> </w:t>
            </w:r>
            <w:r>
              <w:rPr>
                <w:noProof/>
              </w:rPr>
              <w:t xml:space="preserve">the value of </w:t>
            </w:r>
            <w:r w:rsidRPr="00A13E98">
              <w:rPr>
                <w:noProof/>
              </w:rPr>
              <w:t xml:space="preserve">a field </w:t>
            </w:r>
            <w:r>
              <w:rPr>
                <w:noProof/>
              </w:rPr>
              <w:t xml:space="preserve">is not a member of the list of values allowed for that field </w:t>
            </w:r>
            <w:r>
              <w:rPr>
                <w:noProof/>
              </w:rPr>
              <w:br/>
            </w:r>
            <w:r w:rsidRPr="0070017F">
              <w:rPr>
                <w:b/>
                <w:bCs/>
                <w:noProof/>
              </w:rPr>
              <w:t>THEN</w:t>
            </w:r>
            <w:r w:rsidRPr="00A13E98">
              <w:rPr>
                <w:noProof/>
              </w:rPr>
              <w:t xml:space="preserve"> </w:t>
            </w:r>
          </w:p>
          <w:p w:rsidR="00A50BA3" w:rsidRDefault="00A50BA3" w:rsidP="002E0C24">
            <w:pPr>
              <w:ind w:left="720"/>
              <w:rPr>
                <w:noProof/>
              </w:rPr>
            </w:pPr>
            <w:r>
              <w:rPr>
                <w:noProof/>
              </w:rPr>
              <w:t>D</w:t>
            </w:r>
            <w:r w:rsidRPr="00A13E98">
              <w:rPr>
                <w:noProof/>
              </w:rPr>
              <w:t xml:space="preserve">ata import should be terminated </w:t>
            </w:r>
            <w:r>
              <w:rPr>
                <w:noProof/>
              </w:rPr>
              <w:br/>
            </w:r>
            <w:r>
              <w:rPr>
                <w:noProof/>
              </w:rPr>
              <w:br/>
              <w:t>E</w:t>
            </w:r>
            <w:r w:rsidRPr="00A13E98">
              <w:rPr>
                <w:noProof/>
              </w:rPr>
              <w:t xml:space="preserve">rror message </w:t>
            </w:r>
            <w:r>
              <w:rPr>
                <w:noProof/>
              </w:rPr>
              <w:t xml:space="preserve">should be </w:t>
            </w:r>
            <w:r w:rsidRPr="00A13E98">
              <w:rPr>
                <w:noProof/>
              </w:rPr>
              <w:t xml:space="preserve">displayed, </w:t>
            </w:r>
            <w:r w:rsidRPr="00157BBB">
              <w:rPr>
                <w:noProof/>
              </w:rPr>
              <w:t>“Unable to process record because data is not in allowed list of values for this field: Field {Field header}, line {line number}. Import process for {object type being imported} has been terminated.”</w:t>
            </w:r>
          </w:p>
          <w:p w:rsidR="00A50BA3" w:rsidRDefault="00A50BA3" w:rsidP="002E0C24">
            <w:pPr>
              <w:rPr>
                <w:b/>
                <w:bCs/>
                <w:noProof/>
              </w:rPr>
            </w:pPr>
            <w:r w:rsidRPr="0070017F">
              <w:rPr>
                <w:b/>
                <w:bCs/>
                <w:noProof/>
              </w:rPr>
              <w:t>END IF</w:t>
            </w:r>
          </w:p>
          <w:p w:rsidR="00A50BA3" w:rsidRDefault="00A50BA3" w:rsidP="002E0C24">
            <w:pPr>
              <w:rPr>
                <w:noProof/>
              </w:rPr>
            </w:pPr>
            <w:r w:rsidRPr="00887017">
              <w:rPr>
                <w:b/>
                <w:bCs/>
                <w:noProof/>
              </w:rPr>
              <w:t>Note</w:t>
            </w:r>
            <w:r>
              <w:rPr>
                <w:noProof/>
              </w:rPr>
              <w:t>: L</w:t>
            </w:r>
            <w:r w:rsidRPr="00E86E7C">
              <w:rPr>
                <w:noProof/>
              </w:rPr>
              <w:t xml:space="preserve">ine numbering </w:t>
            </w:r>
            <w:r>
              <w:rPr>
                <w:noProof/>
              </w:rPr>
              <w:t xml:space="preserve">should </w:t>
            </w:r>
            <w:r w:rsidRPr="00E86E7C">
              <w:rPr>
                <w:noProof/>
              </w:rPr>
              <w:t>include the header row</w:t>
            </w:r>
            <w:r>
              <w:rPr>
                <w:noProof/>
              </w:rPr>
              <w:t xml:space="preserve"> as row number 1</w:t>
            </w:r>
          </w:p>
        </w:tc>
        <w:tc>
          <w:tcPr>
            <w:tcW w:w="1831" w:type="dxa"/>
          </w:tcPr>
          <w:p w:rsidR="00A50BA3" w:rsidRDefault="00A50BA3" w:rsidP="002E0C24">
            <w:pPr>
              <w:rPr>
                <w:noProof/>
              </w:rPr>
            </w:pPr>
            <w:r>
              <w:rPr>
                <w:noProof/>
              </w:rPr>
              <w:t xml:space="preserve">Section </w:t>
            </w:r>
            <w:r w:rsidR="00341603">
              <w:rPr>
                <w:noProof/>
              </w:rPr>
              <w:t>1</w:t>
            </w:r>
            <w:r w:rsidRPr="00C163BA">
              <w:rPr>
                <w:noProof/>
              </w:rPr>
              <w:t>.</w:t>
            </w:r>
            <w:r>
              <w:rPr>
                <w:noProof/>
              </w:rPr>
              <w:t>4</w:t>
            </w:r>
            <w:r w:rsidRPr="00C163BA">
              <w:rPr>
                <w:noProof/>
              </w:rPr>
              <w:t>.2</w:t>
            </w:r>
            <w:r>
              <w:rPr>
                <w:noProof/>
              </w:rPr>
              <w:t xml:space="preserve">, </w:t>
            </w:r>
            <w:r w:rsidRPr="00C163BA">
              <w:rPr>
                <w:noProof/>
              </w:rPr>
              <w:t>Types of data validation</w:t>
            </w:r>
          </w:p>
        </w:tc>
      </w:tr>
      <w:tr w:rsidR="00A50BA3" w:rsidTr="002E0C24">
        <w:trPr>
          <w:cantSplit/>
        </w:trPr>
        <w:tc>
          <w:tcPr>
            <w:tcW w:w="0" w:type="auto"/>
          </w:tcPr>
          <w:p w:rsidR="00A50BA3" w:rsidRDefault="00A50BA3" w:rsidP="00A50BA3">
            <w:pPr>
              <w:rPr>
                <w:noProof/>
              </w:rPr>
            </w:pPr>
            <w:r>
              <w:rPr>
                <w:noProof/>
              </w:rPr>
              <w:lastRenderedPageBreak/>
              <w:t>1</w:t>
            </w:r>
            <w:r>
              <w:rPr>
                <w:noProof/>
              </w:rPr>
              <w:t>2</w:t>
            </w:r>
          </w:p>
        </w:tc>
        <w:tc>
          <w:tcPr>
            <w:tcW w:w="2360" w:type="dxa"/>
          </w:tcPr>
          <w:p w:rsidR="00A50BA3" w:rsidRDefault="00A50BA3" w:rsidP="002E0C24">
            <w:pPr>
              <w:rPr>
                <w:noProof/>
              </w:rPr>
            </w:pPr>
            <w:r>
              <w:rPr>
                <w:noProof/>
              </w:rPr>
              <w:t>Conditional validation</w:t>
            </w:r>
          </w:p>
        </w:tc>
        <w:tc>
          <w:tcPr>
            <w:tcW w:w="9742" w:type="dxa"/>
          </w:tcPr>
          <w:p w:rsidR="00A50BA3" w:rsidRDefault="00A50BA3" w:rsidP="002E0C24">
            <w:pPr>
              <w:rPr>
                <w:noProof/>
              </w:rPr>
            </w:pPr>
            <w:r>
              <w:rPr>
                <w:noProof/>
              </w:rPr>
              <w:t>For all data import types, check that fields for which conditional validation is defined, that the value in that field complies to that business rule.</w:t>
            </w:r>
          </w:p>
          <w:p w:rsidR="00A50BA3" w:rsidRDefault="00A50BA3" w:rsidP="002E0C24">
            <w:pPr>
              <w:rPr>
                <w:noProof/>
              </w:rPr>
            </w:pPr>
            <w:r w:rsidRPr="00D65B25">
              <w:rPr>
                <w:b/>
                <w:bCs/>
                <w:noProof/>
              </w:rPr>
              <w:t>IF</w:t>
            </w:r>
            <w:r>
              <w:rPr>
                <w:noProof/>
              </w:rPr>
              <w:t xml:space="preserve"> the value of a field does not comply with the conditional validation for that field</w:t>
            </w:r>
          </w:p>
          <w:p w:rsidR="00A50BA3" w:rsidRPr="00D65B25" w:rsidRDefault="00A50BA3" w:rsidP="002E0C24">
            <w:pPr>
              <w:rPr>
                <w:b/>
                <w:bCs/>
                <w:noProof/>
              </w:rPr>
            </w:pPr>
            <w:r w:rsidRPr="00D65B25">
              <w:rPr>
                <w:b/>
                <w:bCs/>
                <w:noProof/>
              </w:rPr>
              <w:t>THEN</w:t>
            </w:r>
          </w:p>
          <w:p w:rsidR="00A50BA3" w:rsidRDefault="00A50BA3" w:rsidP="002E0C24">
            <w:pPr>
              <w:ind w:left="720"/>
              <w:rPr>
                <w:noProof/>
              </w:rPr>
            </w:pPr>
            <w:r>
              <w:rPr>
                <w:noProof/>
              </w:rPr>
              <w:t>Data import should be terminated</w:t>
            </w:r>
          </w:p>
          <w:p w:rsidR="00A50BA3" w:rsidRDefault="00A50BA3" w:rsidP="002E0C24">
            <w:pPr>
              <w:ind w:left="720"/>
              <w:rPr>
                <w:noProof/>
              </w:rPr>
            </w:pPr>
            <w:r>
              <w:rPr>
                <w:noProof/>
              </w:rPr>
              <w:t>Error message should be displayed: “Unable to process file because field does not have expected value: Field {Field header}, line {line number}. Import process for {object type being imported} has been terminated.”</w:t>
            </w:r>
          </w:p>
          <w:p w:rsidR="00A50BA3" w:rsidRPr="00D65B25" w:rsidRDefault="00A50BA3" w:rsidP="002E0C24">
            <w:pPr>
              <w:rPr>
                <w:b/>
                <w:bCs/>
                <w:noProof/>
              </w:rPr>
            </w:pPr>
            <w:r w:rsidRPr="00D65B25">
              <w:rPr>
                <w:b/>
                <w:bCs/>
                <w:noProof/>
              </w:rPr>
              <w:t>END IF</w:t>
            </w:r>
          </w:p>
          <w:p w:rsidR="00A50BA3" w:rsidRDefault="00A50BA3" w:rsidP="002E0C24">
            <w:pPr>
              <w:rPr>
                <w:noProof/>
              </w:rPr>
            </w:pPr>
            <w:r w:rsidRPr="00D65B25">
              <w:rPr>
                <w:b/>
                <w:bCs/>
                <w:noProof/>
              </w:rPr>
              <w:t>Note</w:t>
            </w:r>
            <w:r>
              <w:rPr>
                <w:noProof/>
              </w:rPr>
              <w:t>: Line numbering should include the header row as row number 1</w:t>
            </w:r>
          </w:p>
        </w:tc>
        <w:tc>
          <w:tcPr>
            <w:tcW w:w="1831" w:type="dxa"/>
          </w:tcPr>
          <w:p w:rsidR="00A50BA3" w:rsidRDefault="00A50BA3" w:rsidP="002E0C24">
            <w:pPr>
              <w:rPr>
                <w:noProof/>
              </w:rPr>
            </w:pPr>
          </w:p>
        </w:tc>
      </w:tr>
      <w:tr w:rsidR="00A50BA3" w:rsidTr="002E0C24">
        <w:trPr>
          <w:cantSplit/>
        </w:trPr>
        <w:tc>
          <w:tcPr>
            <w:tcW w:w="0" w:type="auto"/>
          </w:tcPr>
          <w:p w:rsidR="00A50BA3" w:rsidRDefault="00A50BA3" w:rsidP="002E0C24">
            <w:pPr>
              <w:rPr>
                <w:noProof/>
              </w:rPr>
            </w:pPr>
            <w:r>
              <w:rPr>
                <w:noProof/>
              </w:rPr>
              <w:t>1</w:t>
            </w:r>
            <w:r>
              <w:rPr>
                <w:noProof/>
              </w:rPr>
              <w:t>3</w:t>
            </w:r>
          </w:p>
        </w:tc>
        <w:tc>
          <w:tcPr>
            <w:tcW w:w="2360" w:type="dxa"/>
          </w:tcPr>
          <w:p w:rsidR="00A50BA3" w:rsidRDefault="00A50BA3" w:rsidP="002E0C24">
            <w:pPr>
              <w:rPr>
                <w:noProof/>
              </w:rPr>
            </w:pPr>
            <w:r>
              <w:rPr>
                <w:noProof/>
              </w:rPr>
              <w:t>Referential data integrity</w:t>
            </w:r>
          </w:p>
        </w:tc>
        <w:tc>
          <w:tcPr>
            <w:tcW w:w="9742" w:type="dxa"/>
          </w:tcPr>
          <w:p w:rsidR="00A50BA3" w:rsidRDefault="00A50BA3" w:rsidP="002E0C24">
            <w:pPr>
              <w:rPr>
                <w:noProof/>
              </w:rPr>
            </w:pPr>
            <w:r>
              <w:rPr>
                <w:noProof/>
              </w:rPr>
              <w:t>For all data import fields, for all fields for which referential data integrity is enforced (i.e. the foreign key referenced within that record must refer to the primary key of another record that has previously been imported), c</w:t>
            </w:r>
            <w:r w:rsidRPr="004915A7">
              <w:rPr>
                <w:noProof/>
              </w:rPr>
              <w:t xml:space="preserve">heck </w:t>
            </w:r>
            <w:r>
              <w:rPr>
                <w:noProof/>
              </w:rPr>
              <w:t xml:space="preserve">that </w:t>
            </w:r>
            <w:r w:rsidRPr="004915A7">
              <w:rPr>
                <w:noProof/>
              </w:rPr>
              <w:t>for new records which reference previously imported records, that the referenced record already exists in the Logipro database</w:t>
            </w:r>
            <w:r>
              <w:rPr>
                <w:noProof/>
              </w:rPr>
              <w:t>.</w:t>
            </w:r>
          </w:p>
          <w:p w:rsidR="00A50BA3" w:rsidRDefault="00A50BA3" w:rsidP="002E0C24">
            <w:pPr>
              <w:rPr>
                <w:noProof/>
              </w:rPr>
            </w:pPr>
            <w:r w:rsidRPr="0070017F">
              <w:rPr>
                <w:b/>
                <w:bCs/>
                <w:noProof/>
              </w:rPr>
              <w:t>IF</w:t>
            </w:r>
            <w:r w:rsidRPr="00A13E98">
              <w:rPr>
                <w:noProof/>
              </w:rPr>
              <w:t xml:space="preserve"> </w:t>
            </w:r>
            <w:r>
              <w:rPr>
                <w:noProof/>
              </w:rPr>
              <w:t xml:space="preserve">the object referenced by a record being imported is not found </w:t>
            </w:r>
            <w:r>
              <w:rPr>
                <w:noProof/>
              </w:rPr>
              <w:br/>
            </w:r>
            <w:r w:rsidRPr="0070017F">
              <w:rPr>
                <w:b/>
                <w:bCs/>
                <w:noProof/>
              </w:rPr>
              <w:t>THEN</w:t>
            </w:r>
            <w:r w:rsidRPr="00A13E98">
              <w:rPr>
                <w:noProof/>
              </w:rPr>
              <w:t xml:space="preserve"> </w:t>
            </w:r>
          </w:p>
          <w:p w:rsidR="00A50BA3" w:rsidRDefault="00A50BA3" w:rsidP="002E0C24">
            <w:pPr>
              <w:ind w:left="720"/>
              <w:rPr>
                <w:noProof/>
              </w:rPr>
            </w:pPr>
            <w:r>
              <w:rPr>
                <w:noProof/>
              </w:rPr>
              <w:t>D</w:t>
            </w:r>
            <w:r w:rsidRPr="00A13E98">
              <w:rPr>
                <w:noProof/>
              </w:rPr>
              <w:t>ata import should be terminated</w:t>
            </w:r>
            <w:r>
              <w:rPr>
                <w:noProof/>
              </w:rPr>
              <w:br/>
            </w:r>
            <w:r>
              <w:rPr>
                <w:noProof/>
              </w:rPr>
              <w:br/>
              <w:t>E</w:t>
            </w:r>
            <w:r w:rsidRPr="00A13E98">
              <w:rPr>
                <w:noProof/>
              </w:rPr>
              <w:t xml:space="preserve">rror message </w:t>
            </w:r>
            <w:r>
              <w:rPr>
                <w:noProof/>
              </w:rPr>
              <w:t xml:space="preserve">should be </w:t>
            </w:r>
            <w:r w:rsidRPr="00A13E98">
              <w:rPr>
                <w:noProof/>
              </w:rPr>
              <w:t xml:space="preserve">displayed, </w:t>
            </w:r>
            <w:r w:rsidRPr="00E429B2">
              <w:rPr>
                <w:noProof/>
              </w:rPr>
              <w:t xml:space="preserve">“Unable to process </w:t>
            </w:r>
            <w:r>
              <w:rPr>
                <w:noProof/>
              </w:rPr>
              <w:t>file</w:t>
            </w:r>
            <w:r w:rsidRPr="00E429B2">
              <w:rPr>
                <w:noProof/>
              </w:rPr>
              <w:t xml:space="preserve"> because </w:t>
            </w:r>
            <w:r>
              <w:rPr>
                <w:noProof/>
              </w:rPr>
              <w:t>referenced ID does not exist in the Logipro database</w:t>
            </w:r>
            <w:r w:rsidRPr="00E429B2">
              <w:rPr>
                <w:noProof/>
              </w:rPr>
              <w:t>: Field {Field header}, line {line number}. Import process for {object type being imported} has been terminated.”</w:t>
            </w:r>
          </w:p>
          <w:p w:rsidR="00A50BA3" w:rsidRPr="00302EF3" w:rsidRDefault="00A50BA3" w:rsidP="002E0C24">
            <w:pPr>
              <w:rPr>
                <w:b/>
                <w:bCs/>
                <w:noProof/>
              </w:rPr>
            </w:pPr>
            <w:r w:rsidRPr="0070017F">
              <w:rPr>
                <w:b/>
                <w:bCs/>
                <w:noProof/>
              </w:rPr>
              <w:t>END IF</w:t>
            </w:r>
          </w:p>
          <w:p w:rsidR="00A50BA3" w:rsidRDefault="00A50BA3" w:rsidP="002E0C24">
            <w:pPr>
              <w:rPr>
                <w:noProof/>
              </w:rPr>
            </w:pPr>
            <w:r w:rsidRPr="00887017">
              <w:rPr>
                <w:b/>
                <w:bCs/>
                <w:noProof/>
              </w:rPr>
              <w:t>Note</w:t>
            </w:r>
            <w:r>
              <w:rPr>
                <w:noProof/>
              </w:rPr>
              <w:t>: L</w:t>
            </w:r>
            <w:r w:rsidRPr="00E86E7C">
              <w:rPr>
                <w:noProof/>
              </w:rPr>
              <w:t xml:space="preserve">ine numbering </w:t>
            </w:r>
            <w:r>
              <w:rPr>
                <w:noProof/>
              </w:rPr>
              <w:t xml:space="preserve">should </w:t>
            </w:r>
            <w:r w:rsidRPr="00E86E7C">
              <w:rPr>
                <w:noProof/>
              </w:rPr>
              <w:t>include the header row</w:t>
            </w:r>
            <w:r>
              <w:rPr>
                <w:noProof/>
              </w:rPr>
              <w:t xml:space="preserve"> as row number 1</w:t>
            </w:r>
          </w:p>
        </w:tc>
        <w:tc>
          <w:tcPr>
            <w:tcW w:w="1831" w:type="dxa"/>
          </w:tcPr>
          <w:p w:rsidR="00A50BA3" w:rsidRDefault="00A50BA3" w:rsidP="002E0C24">
            <w:pPr>
              <w:rPr>
                <w:noProof/>
              </w:rPr>
            </w:pPr>
            <w:r>
              <w:rPr>
                <w:noProof/>
              </w:rPr>
              <w:t xml:space="preserve">Section </w:t>
            </w:r>
            <w:r w:rsidR="00341603">
              <w:rPr>
                <w:noProof/>
              </w:rPr>
              <w:t>1</w:t>
            </w:r>
            <w:r w:rsidRPr="00C163BA">
              <w:rPr>
                <w:noProof/>
              </w:rPr>
              <w:t>.</w:t>
            </w:r>
            <w:r>
              <w:rPr>
                <w:noProof/>
              </w:rPr>
              <w:t>4</w:t>
            </w:r>
            <w:r w:rsidRPr="00C163BA">
              <w:rPr>
                <w:noProof/>
              </w:rPr>
              <w:t>.2</w:t>
            </w:r>
            <w:r>
              <w:rPr>
                <w:noProof/>
              </w:rPr>
              <w:t xml:space="preserve">, </w:t>
            </w:r>
            <w:r w:rsidRPr="00C163BA">
              <w:rPr>
                <w:noProof/>
              </w:rPr>
              <w:t>Types of data validation</w:t>
            </w:r>
          </w:p>
        </w:tc>
      </w:tr>
      <w:tr w:rsidR="00A50BA3" w:rsidTr="002E0C24">
        <w:trPr>
          <w:cantSplit/>
        </w:trPr>
        <w:tc>
          <w:tcPr>
            <w:tcW w:w="0" w:type="auto"/>
          </w:tcPr>
          <w:p w:rsidR="00A50BA3" w:rsidRDefault="00A50BA3" w:rsidP="002E0C24">
            <w:pPr>
              <w:rPr>
                <w:noProof/>
              </w:rPr>
            </w:pPr>
            <w:r>
              <w:rPr>
                <w:noProof/>
              </w:rPr>
              <w:lastRenderedPageBreak/>
              <w:t>14</w:t>
            </w:r>
          </w:p>
        </w:tc>
        <w:tc>
          <w:tcPr>
            <w:tcW w:w="2360" w:type="dxa"/>
          </w:tcPr>
          <w:p w:rsidR="00A50BA3" w:rsidRDefault="00A50BA3" w:rsidP="002E0C24">
            <w:pPr>
              <w:rPr>
                <w:noProof/>
              </w:rPr>
            </w:pPr>
            <w:r>
              <w:rPr>
                <w:noProof/>
              </w:rPr>
              <w:t>Referential data integrity check for field Companies.</w:t>
            </w:r>
            <w:r>
              <w:t xml:space="preserve"> </w:t>
            </w:r>
            <w:r w:rsidRPr="00F24EC2">
              <w:rPr>
                <w:noProof/>
              </w:rPr>
              <w:t>CompanyPartnershipID</w:t>
            </w:r>
          </w:p>
        </w:tc>
        <w:tc>
          <w:tcPr>
            <w:tcW w:w="9742" w:type="dxa"/>
          </w:tcPr>
          <w:p w:rsidR="00A50BA3" w:rsidRDefault="00A50BA3" w:rsidP="002E0C24">
            <w:pPr>
              <w:spacing w:before="40" w:after="40"/>
              <w:rPr>
                <w:b/>
                <w:bCs/>
                <w:noProof/>
              </w:rPr>
            </w:pPr>
            <w:r w:rsidRPr="4E2EDC35">
              <w:rPr>
                <w:noProof/>
              </w:rPr>
              <w:t xml:space="preserve">The </w:t>
            </w:r>
            <w:r>
              <w:rPr>
                <w:noProof/>
              </w:rPr>
              <w:t xml:space="preserve">companies import file must be ordered so that </w:t>
            </w:r>
            <w:r w:rsidRPr="4E2EDC35">
              <w:rPr>
                <w:noProof/>
              </w:rPr>
              <w:t xml:space="preserve">if there are partnership companies that contain nominee companies, </w:t>
            </w:r>
            <w:r>
              <w:rPr>
                <w:noProof/>
              </w:rPr>
              <w:t xml:space="preserve">then </w:t>
            </w:r>
            <w:r w:rsidRPr="4E2EDC35">
              <w:rPr>
                <w:noProof/>
              </w:rPr>
              <w:t xml:space="preserve">the partnership companies must </w:t>
            </w:r>
            <w:r>
              <w:rPr>
                <w:noProof/>
              </w:rPr>
              <w:t xml:space="preserve">come first in the CSV file before </w:t>
            </w:r>
            <w:r w:rsidRPr="4E2EDC35">
              <w:rPr>
                <w:noProof/>
              </w:rPr>
              <w:t>the nominee companies.  Otherwise, the system will not find the part</w:t>
            </w:r>
            <w:r>
              <w:rPr>
                <w:noProof/>
              </w:rPr>
              <w:t>n</w:t>
            </w:r>
            <w:r w:rsidRPr="4E2EDC35">
              <w:rPr>
                <w:noProof/>
              </w:rPr>
              <w:t xml:space="preserve">ership </w:t>
            </w:r>
            <w:r>
              <w:rPr>
                <w:noProof/>
              </w:rPr>
              <w:t xml:space="preserve">company </w:t>
            </w:r>
            <w:r w:rsidRPr="4E2EDC35">
              <w:rPr>
                <w:noProof/>
              </w:rPr>
              <w:t xml:space="preserve">when </w:t>
            </w:r>
            <w:r w:rsidRPr="00C57424">
              <w:rPr>
                <w:noProof/>
              </w:rPr>
              <w:t>evaluating the CompanyPartnershipID.</w:t>
            </w:r>
          </w:p>
          <w:p w:rsidR="00A50BA3" w:rsidRDefault="00A50BA3" w:rsidP="002E0C24">
            <w:pPr>
              <w:spacing w:before="40" w:after="40"/>
              <w:rPr>
                <w:b/>
                <w:bCs/>
                <w:noProof/>
              </w:rPr>
            </w:pPr>
          </w:p>
          <w:p w:rsidR="00A50BA3" w:rsidRDefault="00A50BA3" w:rsidP="002E0C24">
            <w:pPr>
              <w:spacing w:before="40" w:after="40"/>
              <w:rPr>
                <w:b/>
                <w:bCs/>
                <w:noProof/>
              </w:rPr>
            </w:pPr>
            <w:r>
              <w:rPr>
                <w:b/>
                <w:bCs/>
                <w:noProof/>
              </w:rPr>
              <w:t>Logic</w:t>
            </w:r>
          </w:p>
          <w:p w:rsidR="00A50BA3" w:rsidRDefault="00A50BA3" w:rsidP="002E0C24">
            <w:pPr>
              <w:spacing w:before="40" w:after="40"/>
              <w:rPr>
                <w:noProof/>
              </w:rPr>
            </w:pPr>
            <w:r w:rsidRPr="00DA6C49">
              <w:rPr>
                <w:b/>
                <w:bCs/>
                <w:noProof/>
              </w:rPr>
              <w:t>WHEN</w:t>
            </w:r>
            <w:r>
              <w:rPr>
                <w:noProof/>
              </w:rPr>
              <w:t xml:space="preserve"> performing referential integrity validation for the </w:t>
            </w:r>
            <w:r w:rsidRPr="00A17A3A">
              <w:rPr>
                <w:noProof/>
              </w:rPr>
              <w:t>CompanyPartnershipID</w:t>
            </w:r>
            <w:r>
              <w:rPr>
                <w:noProof/>
              </w:rPr>
              <w:t xml:space="preserve"> of a Nominee Company, the system should check if the referenced (partnership) </w:t>
            </w:r>
            <w:r w:rsidRPr="00C95BA2">
              <w:rPr>
                <w:noProof/>
              </w:rPr>
              <w:t>CompanyID</w:t>
            </w:r>
            <w:r>
              <w:rPr>
                <w:noProof/>
              </w:rPr>
              <w:t xml:space="preserve"> exists </w:t>
            </w:r>
            <w:r w:rsidRPr="00D3302A">
              <w:rPr>
                <w:b/>
                <w:bCs/>
                <w:noProof/>
              </w:rPr>
              <w:t>EITHER</w:t>
            </w:r>
            <w:r>
              <w:rPr>
                <w:noProof/>
              </w:rPr>
              <w:t xml:space="preserve"> in the Logipro database (i.e. the referenced Partnership Company has been previously imported) </w:t>
            </w:r>
            <w:r w:rsidRPr="00D3302A">
              <w:rPr>
                <w:b/>
                <w:bCs/>
                <w:noProof/>
              </w:rPr>
              <w:t>OR</w:t>
            </w:r>
            <w:r>
              <w:rPr>
                <w:noProof/>
              </w:rPr>
              <w:t xml:space="preserve"> if the referenced (partnership) </w:t>
            </w:r>
            <w:r w:rsidRPr="00D3302A">
              <w:rPr>
                <w:noProof/>
              </w:rPr>
              <w:t>CompanyID</w:t>
            </w:r>
            <w:r>
              <w:rPr>
                <w:noProof/>
              </w:rPr>
              <w:t xml:space="preserve"> occurs in a previous record in the import file</w:t>
            </w:r>
          </w:p>
          <w:p w:rsidR="00A50BA3" w:rsidRDefault="00A50BA3" w:rsidP="002E0C24">
            <w:pPr>
              <w:spacing w:before="40" w:after="40"/>
              <w:ind w:left="720"/>
              <w:rPr>
                <w:noProof/>
              </w:rPr>
            </w:pPr>
            <w:r w:rsidRPr="00DA6C49">
              <w:rPr>
                <w:b/>
                <w:bCs/>
                <w:noProof/>
              </w:rPr>
              <w:t>IF</w:t>
            </w:r>
            <w:r>
              <w:rPr>
                <w:noProof/>
              </w:rPr>
              <w:t xml:space="preserve"> either of these two checks returns a positive result </w:t>
            </w:r>
          </w:p>
          <w:p w:rsidR="00A50BA3" w:rsidRDefault="00A50BA3" w:rsidP="002E0C24">
            <w:pPr>
              <w:spacing w:before="40" w:after="40"/>
              <w:ind w:left="720"/>
              <w:rPr>
                <w:noProof/>
              </w:rPr>
            </w:pPr>
            <w:r w:rsidRPr="00DA6C49">
              <w:rPr>
                <w:b/>
                <w:bCs/>
                <w:noProof/>
              </w:rPr>
              <w:t>THEN</w:t>
            </w:r>
            <w:r>
              <w:rPr>
                <w:noProof/>
              </w:rPr>
              <w:t xml:space="preserve"> </w:t>
            </w:r>
          </w:p>
          <w:p w:rsidR="00A50BA3" w:rsidRDefault="00A50BA3" w:rsidP="002E0C24">
            <w:pPr>
              <w:spacing w:before="40" w:after="40"/>
              <w:ind w:left="720" w:firstLine="720"/>
              <w:rPr>
                <w:noProof/>
              </w:rPr>
            </w:pPr>
            <w:r>
              <w:rPr>
                <w:noProof/>
              </w:rPr>
              <w:t>Validation should pass</w:t>
            </w:r>
          </w:p>
          <w:p w:rsidR="00A50BA3" w:rsidRDefault="00A50BA3" w:rsidP="002E0C24">
            <w:pPr>
              <w:spacing w:before="40" w:after="40"/>
              <w:ind w:left="720"/>
              <w:rPr>
                <w:noProof/>
              </w:rPr>
            </w:pPr>
            <w:r>
              <w:rPr>
                <w:b/>
                <w:bCs/>
                <w:noProof/>
              </w:rPr>
              <w:t xml:space="preserve">ELSE </w:t>
            </w:r>
            <w:r w:rsidRPr="006254EE">
              <w:rPr>
                <w:noProof/>
              </w:rPr>
              <w:t>(</w:t>
            </w:r>
            <w:r>
              <w:rPr>
                <w:noProof/>
              </w:rPr>
              <w:t>neither of these checks returns a positive result)</w:t>
            </w:r>
          </w:p>
          <w:p w:rsidR="00A50BA3" w:rsidRDefault="00A50BA3" w:rsidP="002E0C24">
            <w:pPr>
              <w:spacing w:before="40" w:after="40"/>
              <w:ind w:left="720"/>
              <w:rPr>
                <w:noProof/>
              </w:rPr>
            </w:pPr>
            <w:r>
              <w:rPr>
                <w:b/>
                <w:bCs/>
                <w:noProof/>
              </w:rPr>
              <w:t>THEN</w:t>
            </w:r>
            <w:r>
              <w:rPr>
                <w:noProof/>
              </w:rPr>
              <w:t xml:space="preserve"> </w:t>
            </w:r>
          </w:p>
          <w:p w:rsidR="00A50BA3" w:rsidRDefault="00A50BA3" w:rsidP="002E0C24">
            <w:pPr>
              <w:spacing w:before="40" w:after="40"/>
              <w:ind w:left="720" w:firstLine="720"/>
              <w:rPr>
                <w:noProof/>
              </w:rPr>
            </w:pPr>
            <w:r w:rsidRPr="00DA6C49">
              <w:rPr>
                <w:b/>
                <w:bCs/>
                <w:noProof/>
              </w:rPr>
              <w:t>IF</w:t>
            </w:r>
            <w:r>
              <w:rPr>
                <w:noProof/>
              </w:rPr>
              <w:t xml:space="preserve"> the referenced (partnership) company ID occurs later in the import CSV file</w:t>
            </w:r>
          </w:p>
          <w:p w:rsidR="00A50BA3" w:rsidRPr="00DA6C49" w:rsidRDefault="00A50BA3" w:rsidP="002E0C24">
            <w:pPr>
              <w:spacing w:before="40" w:after="40"/>
              <w:ind w:left="720" w:firstLine="720"/>
              <w:rPr>
                <w:b/>
                <w:bCs/>
                <w:noProof/>
              </w:rPr>
            </w:pPr>
            <w:r w:rsidRPr="00DA6C49">
              <w:rPr>
                <w:b/>
                <w:bCs/>
                <w:noProof/>
              </w:rPr>
              <w:t>THEN</w:t>
            </w:r>
          </w:p>
          <w:p w:rsidR="00A50BA3" w:rsidRDefault="00A50BA3" w:rsidP="002E0C24">
            <w:pPr>
              <w:spacing w:before="40" w:after="40"/>
              <w:ind w:left="2160"/>
              <w:rPr>
                <w:noProof/>
              </w:rPr>
            </w:pPr>
            <w:r>
              <w:rPr>
                <w:noProof/>
              </w:rPr>
              <w:t>Error message = “Companies import file is not in the correct order. Company ID {referenced company ID} occurs after Company ID {ID of referencing company} which references it. Please change order of records and try again.”</w:t>
            </w:r>
          </w:p>
          <w:p w:rsidR="00A50BA3" w:rsidRDefault="00A50BA3" w:rsidP="002E0C24">
            <w:pPr>
              <w:spacing w:before="40" w:after="40"/>
              <w:ind w:left="2160"/>
              <w:rPr>
                <w:noProof/>
              </w:rPr>
            </w:pPr>
            <w:r>
              <w:rPr>
                <w:noProof/>
              </w:rPr>
              <w:t>Terminate import</w:t>
            </w:r>
          </w:p>
          <w:p w:rsidR="00A50BA3" w:rsidRPr="00DA6C49" w:rsidRDefault="00A50BA3" w:rsidP="002E0C24">
            <w:pPr>
              <w:spacing w:before="40" w:after="40"/>
              <w:ind w:left="720" w:firstLine="720"/>
              <w:rPr>
                <w:b/>
                <w:bCs/>
                <w:noProof/>
              </w:rPr>
            </w:pPr>
            <w:r w:rsidRPr="00DA6C49">
              <w:rPr>
                <w:b/>
                <w:bCs/>
                <w:noProof/>
              </w:rPr>
              <w:t>ELSE</w:t>
            </w:r>
          </w:p>
          <w:p w:rsidR="00A50BA3" w:rsidRDefault="00A50BA3" w:rsidP="002E0C24">
            <w:pPr>
              <w:spacing w:before="40" w:after="40"/>
              <w:ind w:left="2160"/>
              <w:rPr>
                <w:noProof/>
              </w:rPr>
            </w:pPr>
            <w:r>
              <w:rPr>
                <w:noProof/>
              </w:rPr>
              <w:t>Error message = Normal error message for data integrity validation error (see Functional Requirement #1</w:t>
            </w:r>
            <w:r>
              <w:rPr>
                <w:noProof/>
              </w:rPr>
              <w:t>0</w:t>
            </w:r>
            <w:r>
              <w:rPr>
                <w:noProof/>
              </w:rPr>
              <w:t>)</w:t>
            </w:r>
          </w:p>
          <w:p w:rsidR="00A50BA3" w:rsidRPr="00520F14" w:rsidRDefault="00A50BA3" w:rsidP="002E0C24">
            <w:pPr>
              <w:spacing w:before="40" w:after="40"/>
              <w:ind w:left="1440"/>
              <w:rPr>
                <w:b/>
                <w:bCs/>
                <w:noProof/>
              </w:rPr>
            </w:pPr>
            <w:r w:rsidRPr="00520F14">
              <w:rPr>
                <w:b/>
                <w:bCs/>
                <w:noProof/>
              </w:rPr>
              <w:t>END IF</w:t>
            </w:r>
          </w:p>
          <w:p w:rsidR="00A50BA3" w:rsidRDefault="00A50BA3" w:rsidP="002E0C24">
            <w:pPr>
              <w:pStyle w:val="NoSpacing"/>
              <w:spacing w:before="40" w:after="40"/>
              <w:rPr>
                <w:b/>
                <w:bCs/>
                <w:noProof/>
              </w:rPr>
            </w:pPr>
            <w:r>
              <w:rPr>
                <w:noProof/>
              </w:rPr>
              <w:tab/>
            </w:r>
            <w:r w:rsidRPr="00520F14">
              <w:rPr>
                <w:b/>
                <w:bCs/>
                <w:noProof/>
              </w:rPr>
              <w:t>END IF</w:t>
            </w:r>
          </w:p>
          <w:p w:rsidR="00A50BA3" w:rsidRDefault="00A50BA3" w:rsidP="002E0C24">
            <w:pPr>
              <w:pStyle w:val="NoSpacing"/>
              <w:spacing w:before="40" w:after="40"/>
              <w:rPr>
                <w:noProof/>
              </w:rPr>
            </w:pPr>
            <w:r>
              <w:rPr>
                <w:b/>
                <w:bCs/>
                <w:noProof/>
              </w:rPr>
              <w:t>END</w:t>
            </w:r>
          </w:p>
        </w:tc>
        <w:tc>
          <w:tcPr>
            <w:tcW w:w="1831" w:type="dxa"/>
          </w:tcPr>
          <w:p w:rsidR="00A50BA3" w:rsidRDefault="00A50BA3" w:rsidP="002E0C24">
            <w:pPr>
              <w:rPr>
                <w:noProof/>
              </w:rPr>
            </w:pPr>
          </w:p>
        </w:tc>
      </w:tr>
      <w:tr w:rsidR="00A50BA3" w:rsidTr="002E0C24">
        <w:trPr>
          <w:cantSplit/>
        </w:trPr>
        <w:tc>
          <w:tcPr>
            <w:tcW w:w="0" w:type="auto"/>
            <w:shd w:val="clear" w:color="auto" w:fill="auto"/>
          </w:tcPr>
          <w:p w:rsidR="00A50BA3" w:rsidRDefault="00A50BA3" w:rsidP="002E0C24">
            <w:pPr>
              <w:rPr>
                <w:noProof/>
              </w:rPr>
            </w:pPr>
            <w:r>
              <w:rPr>
                <w:noProof/>
              </w:rPr>
              <w:lastRenderedPageBreak/>
              <w:t>15</w:t>
            </w:r>
          </w:p>
        </w:tc>
        <w:tc>
          <w:tcPr>
            <w:tcW w:w="2360" w:type="dxa"/>
            <w:shd w:val="clear" w:color="auto" w:fill="auto"/>
          </w:tcPr>
          <w:p w:rsidR="00A50BA3" w:rsidRDefault="00A50BA3" w:rsidP="002E0C24">
            <w:pPr>
              <w:rPr>
                <w:noProof/>
              </w:rPr>
            </w:pPr>
            <w:r>
              <w:rPr>
                <w:noProof/>
              </w:rPr>
              <w:t>Default value for Companies.VATCode</w:t>
            </w:r>
          </w:p>
        </w:tc>
        <w:tc>
          <w:tcPr>
            <w:tcW w:w="9742" w:type="dxa"/>
            <w:shd w:val="clear" w:color="auto" w:fill="auto"/>
          </w:tcPr>
          <w:p w:rsidR="00A50BA3" w:rsidRPr="003A2C9F" w:rsidRDefault="00A50BA3" w:rsidP="002E0C24">
            <w:pPr>
              <w:spacing w:beforeLines="40" w:before="96" w:afterLines="40" w:after="96"/>
              <w:rPr>
                <w:noProof/>
              </w:rPr>
            </w:pPr>
            <w:r>
              <w:rPr>
                <w:noProof/>
              </w:rPr>
              <w:t>If Companies.VATCode is null, then use the following business rule to determine the VAT code:</w:t>
            </w:r>
          </w:p>
          <w:p w:rsidR="00A50BA3" w:rsidRDefault="00A50BA3" w:rsidP="002E0C24">
            <w:pPr>
              <w:spacing w:beforeLines="40" w:before="96" w:afterLines="40" w:after="96"/>
              <w:rPr>
                <w:noProof/>
              </w:rPr>
            </w:pPr>
            <w:r w:rsidRPr="00075B7C">
              <w:rPr>
                <w:b/>
                <w:bCs/>
                <w:noProof/>
              </w:rPr>
              <w:t>IF</w:t>
            </w:r>
            <w:r>
              <w:rPr>
                <w:noProof/>
              </w:rPr>
              <w:t xml:space="preserve"> </w:t>
            </w:r>
            <w:r w:rsidRPr="59EF554F">
              <w:rPr>
                <w:noProof/>
              </w:rPr>
              <w:t>VATRegistered = Y</w:t>
            </w:r>
          </w:p>
          <w:p w:rsidR="00A50BA3" w:rsidRPr="00075B7C" w:rsidRDefault="00A50BA3" w:rsidP="002E0C24">
            <w:pPr>
              <w:spacing w:beforeLines="40" w:before="96" w:afterLines="40" w:after="96"/>
              <w:rPr>
                <w:b/>
                <w:bCs/>
                <w:noProof/>
              </w:rPr>
            </w:pPr>
            <w:r w:rsidRPr="00075B7C">
              <w:rPr>
                <w:b/>
                <w:bCs/>
                <w:noProof/>
              </w:rPr>
              <w:t>THEN</w:t>
            </w:r>
          </w:p>
          <w:p w:rsidR="00A50BA3" w:rsidRPr="003A2C9F" w:rsidRDefault="00A50BA3" w:rsidP="002E0C24">
            <w:pPr>
              <w:spacing w:beforeLines="40" w:before="96" w:afterLines="40" w:after="96"/>
              <w:ind w:left="720"/>
              <w:rPr>
                <w:noProof/>
              </w:rPr>
            </w:pPr>
            <w:r>
              <w:rPr>
                <w:noProof/>
              </w:rPr>
              <w:t xml:space="preserve">Default value = </w:t>
            </w:r>
            <w:r w:rsidRPr="59EF554F">
              <w:rPr>
                <w:noProof/>
              </w:rPr>
              <w:t>“T1”</w:t>
            </w:r>
          </w:p>
          <w:p w:rsidR="00A50BA3" w:rsidRDefault="00A50BA3" w:rsidP="002E0C24">
            <w:pPr>
              <w:spacing w:beforeLines="40" w:before="96" w:afterLines="40" w:after="96"/>
              <w:rPr>
                <w:noProof/>
              </w:rPr>
            </w:pPr>
            <w:r w:rsidRPr="00075B7C">
              <w:rPr>
                <w:b/>
                <w:bCs/>
                <w:noProof/>
              </w:rPr>
              <w:t>ELSE IF</w:t>
            </w:r>
            <w:r>
              <w:rPr>
                <w:noProof/>
              </w:rPr>
              <w:t xml:space="preserve"> </w:t>
            </w:r>
            <w:r w:rsidRPr="59EF554F">
              <w:rPr>
                <w:noProof/>
              </w:rPr>
              <w:t>VATRegistered = N</w:t>
            </w:r>
          </w:p>
          <w:p w:rsidR="00A50BA3" w:rsidRPr="00075B7C" w:rsidRDefault="00A50BA3" w:rsidP="002E0C24">
            <w:pPr>
              <w:spacing w:beforeLines="40" w:before="96" w:afterLines="40" w:after="96"/>
              <w:rPr>
                <w:b/>
                <w:bCs/>
                <w:noProof/>
              </w:rPr>
            </w:pPr>
            <w:r w:rsidRPr="00075B7C">
              <w:rPr>
                <w:b/>
                <w:bCs/>
                <w:noProof/>
              </w:rPr>
              <w:t>THEN</w:t>
            </w:r>
          </w:p>
          <w:p w:rsidR="00A50BA3" w:rsidRDefault="00A50BA3" w:rsidP="002E0C24">
            <w:pPr>
              <w:spacing w:beforeLines="40" w:before="96" w:afterLines="40" w:after="96"/>
              <w:ind w:left="720"/>
              <w:rPr>
                <w:noProof/>
              </w:rPr>
            </w:pPr>
            <w:r>
              <w:rPr>
                <w:noProof/>
              </w:rPr>
              <w:t>Default value =</w:t>
            </w:r>
            <w:r w:rsidRPr="59EF554F">
              <w:rPr>
                <w:noProof/>
              </w:rPr>
              <w:t xml:space="preserve"> “T9”</w:t>
            </w:r>
          </w:p>
          <w:p w:rsidR="00A50BA3" w:rsidRDefault="00A50BA3" w:rsidP="002E0C24">
            <w:pPr>
              <w:rPr>
                <w:noProof/>
              </w:rPr>
            </w:pPr>
            <w:r w:rsidRPr="00075B7C">
              <w:rPr>
                <w:b/>
                <w:bCs/>
                <w:noProof/>
              </w:rPr>
              <w:t>END IF</w:t>
            </w:r>
          </w:p>
        </w:tc>
        <w:tc>
          <w:tcPr>
            <w:tcW w:w="1831" w:type="dxa"/>
            <w:shd w:val="clear" w:color="auto" w:fill="auto"/>
          </w:tcPr>
          <w:p w:rsidR="00A50BA3" w:rsidRDefault="00A50BA3" w:rsidP="002E0C24">
            <w:pPr>
              <w:rPr>
                <w:noProof/>
              </w:rPr>
            </w:pPr>
            <w:r>
              <w:rPr>
                <w:noProof/>
              </w:rPr>
              <w:t xml:space="preserve">Section </w:t>
            </w:r>
            <w:r w:rsidR="00341603">
              <w:rPr>
                <w:noProof/>
              </w:rPr>
              <w:t>1</w:t>
            </w:r>
            <w:r w:rsidRPr="004013EB">
              <w:rPr>
                <w:noProof/>
              </w:rPr>
              <w:t>.5.1</w:t>
            </w:r>
            <w:r>
              <w:rPr>
                <w:noProof/>
              </w:rPr>
              <w:t xml:space="preserve">, </w:t>
            </w:r>
            <w:r w:rsidRPr="004013EB">
              <w:rPr>
                <w:noProof/>
              </w:rPr>
              <w:t>Import companies file format</w:t>
            </w:r>
          </w:p>
        </w:tc>
      </w:tr>
      <w:tr w:rsidR="00A50BA3" w:rsidTr="002E0C24">
        <w:trPr>
          <w:cantSplit/>
        </w:trPr>
        <w:tc>
          <w:tcPr>
            <w:tcW w:w="0" w:type="auto"/>
            <w:shd w:val="clear" w:color="auto" w:fill="auto"/>
          </w:tcPr>
          <w:p w:rsidR="00A50BA3" w:rsidRDefault="00A50BA3" w:rsidP="002E0C24">
            <w:pPr>
              <w:rPr>
                <w:noProof/>
              </w:rPr>
            </w:pPr>
            <w:r>
              <w:rPr>
                <w:noProof/>
              </w:rPr>
              <w:t>16</w:t>
            </w:r>
          </w:p>
        </w:tc>
        <w:tc>
          <w:tcPr>
            <w:tcW w:w="2360" w:type="dxa"/>
            <w:shd w:val="clear" w:color="auto" w:fill="auto"/>
          </w:tcPr>
          <w:p w:rsidR="00A50BA3" w:rsidRDefault="00A50BA3" w:rsidP="002E0C24">
            <w:pPr>
              <w:rPr>
                <w:noProof/>
              </w:rPr>
            </w:pPr>
            <w:r w:rsidRPr="00B74828">
              <w:rPr>
                <w:noProof/>
              </w:rPr>
              <w:t>Default value for Co</w:t>
            </w:r>
            <w:r>
              <w:rPr>
                <w:noProof/>
              </w:rPr>
              <w:t>ntacts</w:t>
            </w:r>
            <w:r w:rsidRPr="00B74828">
              <w:rPr>
                <w:noProof/>
              </w:rPr>
              <w:t>.VATCode</w:t>
            </w:r>
          </w:p>
        </w:tc>
        <w:tc>
          <w:tcPr>
            <w:tcW w:w="9742" w:type="dxa"/>
            <w:shd w:val="clear" w:color="auto" w:fill="auto"/>
          </w:tcPr>
          <w:p w:rsidR="00A50BA3" w:rsidRPr="003A2C9F" w:rsidRDefault="00A50BA3" w:rsidP="002E0C24">
            <w:pPr>
              <w:spacing w:beforeLines="40" w:before="96" w:afterLines="40" w:after="96"/>
              <w:rPr>
                <w:noProof/>
              </w:rPr>
            </w:pPr>
            <w:r>
              <w:rPr>
                <w:noProof/>
              </w:rPr>
              <w:t>If Contacts.VATCode is null, then use the following business rule to determine the VAT code:</w:t>
            </w:r>
          </w:p>
          <w:p w:rsidR="00A50BA3" w:rsidRDefault="00A50BA3" w:rsidP="002E0C24">
            <w:pPr>
              <w:spacing w:beforeLines="40" w:before="96" w:afterLines="40" w:after="96"/>
              <w:rPr>
                <w:noProof/>
              </w:rPr>
            </w:pPr>
            <w:r w:rsidRPr="00075B7C">
              <w:rPr>
                <w:b/>
                <w:bCs/>
                <w:noProof/>
              </w:rPr>
              <w:t>IF</w:t>
            </w:r>
            <w:r>
              <w:rPr>
                <w:noProof/>
              </w:rPr>
              <w:t xml:space="preserve"> </w:t>
            </w:r>
            <w:r w:rsidRPr="59EF554F">
              <w:rPr>
                <w:noProof/>
              </w:rPr>
              <w:t>VATRegistered = Y</w:t>
            </w:r>
          </w:p>
          <w:p w:rsidR="00A50BA3" w:rsidRPr="00075B7C" w:rsidRDefault="00A50BA3" w:rsidP="002E0C24">
            <w:pPr>
              <w:spacing w:beforeLines="40" w:before="96" w:afterLines="40" w:after="96"/>
              <w:rPr>
                <w:b/>
                <w:bCs/>
                <w:noProof/>
              </w:rPr>
            </w:pPr>
            <w:r w:rsidRPr="00075B7C">
              <w:rPr>
                <w:b/>
                <w:bCs/>
                <w:noProof/>
              </w:rPr>
              <w:t>THEN</w:t>
            </w:r>
          </w:p>
          <w:p w:rsidR="00A50BA3" w:rsidRPr="003A2C9F" w:rsidRDefault="00A50BA3" w:rsidP="002E0C24">
            <w:pPr>
              <w:spacing w:beforeLines="40" w:before="96" w:afterLines="40" w:after="96"/>
              <w:ind w:left="720"/>
              <w:rPr>
                <w:noProof/>
              </w:rPr>
            </w:pPr>
            <w:r>
              <w:rPr>
                <w:noProof/>
              </w:rPr>
              <w:t xml:space="preserve">Default value = </w:t>
            </w:r>
            <w:r w:rsidRPr="59EF554F">
              <w:rPr>
                <w:noProof/>
              </w:rPr>
              <w:t>“T1”</w:t>
            </w:r>
          </w:p>
          <w:p w:rsidR="00A50BA3" w:rsidRDefault="00A50BA3" w:rsidP="002E0C24">
            <w:pPr>
              <w:spacing w:beforeLines="40" w:before="96" w:afterLines="40" w:after="96"/>
              <w:rPr>
                <w:noProof/>
              </w:rPr>
            </w:pPr>
            <w:r w:rsidRPr="00075B7C">
              <w:rPr>
                <w:b/>
                <w:bCs/>
                <w:noProof/>
              </w:rPr>
              <w:t>ELSE IF</w:t>
            </w:r>
            <w:r>
              <w:rPr>
                <w:noProof/>
              </w:rPr>
              <w:t xml:space="preserve"> </w:t>
            </w:r>
            <w:r w:rsidRPr="59EF554F">
              <w:rPr>
                <w:noProof/>
              </w:rPr>
              <w:t>VATRegistered = N</w:t>
            </w:r>
          </w:p>
          <w:p w:rsidR="00A50BA3" w:rsidRPr="00075B7C" w:rsidRDefault="00A50BA3" w:rsidP="002E0C24">
            <w:pPr>
              <w:spacing w:beforeLines="40" w:before="96" w:afterLines="40" w:after="96"/>
              <w:rPr>
                <w:b/>
                <w:bCs/>
                <w:noProof/>
              </w:rPr>
            </w:pPr>
            <w:r w:rsidRPr="00075B7C">
              <w:rPr>
                <w:b/>
                <w:bCs/>
                <w:noProof/>
              </w:rPr>
              <w:t>THEN</w:t>
            </w:r>
          </w:p>
          <w:p w:rsidR="00A50BA3" w:rsidRDefault="00A50BA3" w:rsidP="002E0C24">
            <w:pPr>
              <w:spacing w:beforeLines="40" w:before="96" w:afterLines="40" w:after="96"/>
              <w:ind w:left="720"/>
              <w:rPr>
                <w:noProof/>
              </w:rPr>
            </w:pPr>
            <w:r>
              <w:rPr>
                <w:noProof/>
              </w:rPr>
              <w:t>Default value =</w:t>
            </w:r>
            <w:r w:rsidRPr="59EF554F">
              <w:rPr>
                <w:noProof/>
              </w:rPr>
              <w:t xml:space="preserve"> “T9”</w:t>
            </w:r>
          </w:p>
          <w:p w:rsidR="00A50BA3" w:rsidRDefault="00A50BA3" w:rsidP="002E0C24">
            <w:pPr>
              <w:spacing w:beforeLines="40" w:before="96" w:afterLines="40" w:after="96"/>
              <w:rPr>
                <w:noProof/>
              </w:rPr>
            </w:pPr>
            <w:r w:rsidRPr="00075B7C">
              <w:rPr>
                <w:b/>
                <w:bCs/>
                <w:noProof/>
              </w:rPr>
              <w:t>END IF</w:t>
            </w:r>
          </w:p>
        </w:tc>
        <w:tc>
          <w:tcPr>
            <w:tcW w:w="1831" w:type="dxa"/>
            <w:shd w:val="clear" w:color="auto" w:fill="auto"/>
          </w:tcPr>
          <w:p w:rsidR="00A50BA3" w:rsidRDefault="00A50BA3" w:rsidP="002E0C24">
            <w:pPr>
              <w:rPr>
                <w:noProof/>
              </w:rPr>
            </w:pPr>
            <w:r>
              <w:rPr>
                <w:noProof/>
              </w:rPr>
              <w:t xml:space="preserve">Section </w:t>
            </w:r>
            <w:r w:rsidR="00341603">
              <w:rPr>
                <w:noProof/>
              </w:rPr>
              <w:t>1</w:t>
            </w:r>
            <w:r w:rsidRPr="00FE1800">
              <w:rPr>
                <w:noProof/>
              </w:rPr>
              <w:t>.8</w:t>
            </w:r>
            <w:r>
              <w:rPr>
                <w:noProof/>
              </w:rPr>
              <w:t xml:space="preserve">, </w:t>
            </w:r>
            <w:r w:rsidRPr="00FE1800">
              <w:rPr>
                <w:noProof/>
              </w:rPr>
              <w:t>Import contacts</w:t>
            </w:r>
          </w:p>
        </w:tc>
      </w:tr>
      <w:tr w:rsidR="00A50BA3" w:rsidTr="002E0C24">
        <w:trPr>
          <w:cantSplit/>
        </w:trPr>
        <w:tc>
          <w:tcPr>
            <w:tcW w:w="0" w:type="auto"/>
            <w:shd w:val="clear" w:color="auto" w:fill="auto"/>
          </w:tcPr>
          <w:p w:rsidR="00A50BA3" w:rsidRDefault="00A50BA3" w:rsidP="002E0C24">
            <w:pPr>
              <w:rPr>
                <w:noProof/>
              </w:rPr>
            </w:pPr>
            <w:r>
              <w:rPr>
                <w:noProof/>
              </w:rPr>
              <w:t>17</w:t>
            </w:r>
          </w:p>
        </w:tc>
        <w:tc>
          <w:tcPr>
            <w:tcW w:w="2360" w:type="dxa"/>
            <w:shd w:val="clear" w:color="auto" w:fill="auto"/>
          </w:tcPr>
          <w:p w:rsidR="00A50BA3" w:rsidRPr="00B74828" w:rsidRDefault="00A50BA3" w:rsidP="002E0C24">
            <w:pPr>
              <w:rPr>
                <w:noProof/>
              </w:rPr>
            </w:pPr>
            <w:r>
              <w:rPr>
                <w:noProof/>
              </w:rPr>
              <w:t>Default value for Properties VAT fields</w:t>
            </w:r>
          </w:p>
        </w:tc>
        <w:tc>
          <w:tcPr>
            <w:tcW w:w="9742" w:type="dxa"/>
            <w:shd w:val="clear" w:color="auto" w:fill="auto"/>
          </w:tcPr>
          <w:p w:rsidR="00A50BA3" w:rsidRDefault="00A50BA3" w:rsidP="002E0C24">
            <w:pPr>
              <w:spacing w:beforeLines="40" w:before="96" w:afterLines="40" w:after="96"/>
              <w:rPr>
                <w:noProof/>
              </w:rPr>
            </w:pPr>
            <w:r>
              <w:rPr>
                <w:noProof/>
              </w:rPr>
              <w:t xml:space="preserve">The fields </w:t>
            </w:r>
            <w:r w:rsidRPr="008424B4">
              <w:rPr>
                <w:noProof/>
              </w:rPr>
              <w:t>IsVatChargeable</w:t>
            </w:r>
            <w:r>
              <w:rPr>
                <w:noProof/>
              </w:rPr>
              <w:t xml:space="preserve"> and </w:t>
            </w:r>
            <w:r w:rsidRPr="008424B4">
              <w:rPr>
                <w:noProof/>
              </w:rPr>
              <w:t>VATCode</w:t>
            </w:r>
            <w:r>
              <w:rPr>
                <w:noProof/>
              </w:rPr>
              <w:t xml:space="preserve"> are not included in the file format for properties CSV upload. Instead these values should be inherited from the company that owns the property.</w:t>
            </w:r>
          </w:p>
        </w:tc>
        <w:tc>
          <w:tcPr>
            <w:tcW w:w="1831" w:type="dxa"/>
            <w:shd w:val="clear" w:color="auto" w:fill="auto"/>
          </w:tcPr>
          <w:p w:rsidR="00A50BA3" w:rsidRDefault="00341603" w:rsidP="002E0C24">
            <w:pPr>
              <w:rPr>
                <w:noProof/>
              </w:rPr>
            </w:pPr>
            <w:r>
              <w:rPr>
                <w:noProof/>
              </w:rPr>
              <w:t>Section 1</w:t>
            </w:r>
            <w:r w:rsidR="00A50BA3">
              <w:rPr>
                <w:noProof/>
              </w:rPr>
              <w:t xml:space="preserve">.6.2, </w:t>
            </w:r>
            <w:r w:rsidR="00A50BA3" w:rsidRPr="009440D2">
              <w:rPr>
                <w:noProof/>
              </w:rPr>
              <w:t>Default values for Properties CSV upload</w:t>
            </w:r>
          </w:p>
        </w:tc>
      </w:tr>
      <w:tr w:rsidR="00A50BA3" w:rsidTr="002E0C24">
        <w:trPr>
          <w:cantSplit/>
        </w:trPr>
        <w:tc>
          <w:tcPr>
            <w:tcW w:w="0" w:type="auto"/>
            <w:shd w:val="clear" w:color="auto" w:fill="auto"/>
          </w:tcPr>
          <w:p w:rsidR="00A50BA3" w:rsidRDefault="00A50BA3" w:rsidP="002E0C24">
            <w:pPr>
              <w:rPr>
                <w:noProof/>
              </w:rPr>
            </w:pPr>
            <w:r>
              <w:rPr>
                <w:noProof/>
              </w:rPr>
              <w:t>18</w:t>
            </w:r>
          </w:p>
        </w:tc>
        <w:tc>
          <w:tcPr>
            <w:tcW w:w="2360" w:type="dxa"/>
            <w:shd w:val="clear" w:color="auto" w:fill="auto"/>
          </w:tcPr>
          <w:p w:rsidR="00A50BA3" w:rsidRDefault="00A50BA3" w:rsidP="002E0C24">
            <w:pPr>
              <w:rPr>
                <w:noProof/>
              </w:rPr>
            </w:pPr>
            <w:r>
              <w:rPr>
                <w:noProof/>
              </w:rPr>
              <w:t>Default value for Units VAT fields</w:t>
            </w:r>
          </w:p>
        </w:tc>
        <w:tc>
          <w:tcPr>
            <w:tcW w:w="9742" w:type="dxa"/>
            <w:shd w:val="clear" w:color="auto" w:fill="auto"/>
          </w:tcPr>
          <w:p w:rsidR="00A50BA3" w:rsidRDefault="00A50BA3" w:rsidP="002E0C24">
            <w:pPr>
              <w:spacing w:beforeLines="40" w:before="96" w:afterLines="40" w:after="96"/>
              <w:rPr>
                <w:noProof/>
              </w:rPr>
            </w:pPr>
            <w:r>
              <w:rPr>
                <w:noProof/>
              </w:rPr>
              <w:t xml:space="preserve">The fields </w:t>
            </w:r>
            <w:r w:rsidRPr="008424B4">
              <w:rPr>
                <w:noProof/>
              </w:rPr>
              <w:t>IsVatChargeable</w:t>
            </w:r>
            <w:r>
              <w:rPr>
                <w:noProof/>
              </w:rPr>
              <w:t xml:space="preserve"> and </w:t>
            </w:r>
            <w:r w:rsidRPr="008424B4">
              <w:rPr>
                <w:noProof/>
              </w:rPr>
              <w:t>VATCode</w:t>
            </w:r>
            <w:r>
              <w:rPr>
                <w:noProof/>
              </w:rPr>
              <w:t xml:space="preserve"> are not included in the file format for units CSV upload. Instead these values should be inherited from the property to which the unit belongs.</w:t>
            </w:r>
          </w:p>
        </w:tc>
        <w:tc>
          <w:tcPr>
            <w:tcW w:w="1831" w:type="dxa"/>
            <w:shd w:val="clear" w:color="auto" w:fill="auto"/>
          </w:tcPr>
          <w:p w:rsidR="00A50BA3" w:rsidRDefault="00341603" w:rsidP="002E0C24">
            <w:pPr>
              <w:rPr>
                <w:noProof/>
              </w:rPr>
            </w:pPr>
            <w:r>
              <w:rPr>
                <w:noProof/>
              </w:rPr>
              <w:t>Section 1</w:t>
            </w:r>
            <w:r w:rsidR="00A50BA3">
              <w:rPr>
                <w:noProof/>
              </w:rPr>
              <w:t xml:space="preserve">.7.2, </w:t>
            </w:r>
            <w:r w:rsidR="00A50BA3" w:rsidRPr="009440D2">
              <w:rPr>
                <w:noProof/>
              </w:rPr>
              <w:t xml:space="preserve">Default values for </w:t>
            </w:r>
            <w:r w:rsidR="00A50BA3">
              <w:rPr>
                <w:noProof/>
              </w:rPr>
              <w:t>Units</w:t>
            </w:r>
            <w:r w:rsidR="00A50BA3" w:rsidRPr="009440D2">
              <w:rPr>
                <w:noProof/>
              </w:rPr>
              <w:t xml:space="preserve"> CSV upload</w:t>
            </w:r>
          </w:p>
        </w:tc>
      </w:tr>
      <w:tr w:rsidR="00A50BA3" w:rsidTr="002E0C24">
        <w:trPr>
          <w:cantSplit/>
        </w:trPr>
        <w:tc>
          <w:tcPr>
            <w:tcW w:w="0" w:type="auto"/>
            <w:shd w:val="clear" w:color="auto" w:fill="auto"/>
          </w:tcPr>
          <w:p w:rsidR="00A50BA3" w:rsidRDefault="00A50BA3" w:rsidP="002E0C24">
            <w:pPr>
              <w:rPr>
                <w:noProof/>
              </w:rPr>
            </w:pPr>
            <w:r>
              <w:rPr>
                <w:noProof/>
              </w:rPr>
              <w:lastRenderedPageBreak/>
              <w:t>19</w:t>
            </w:r>
          </w:p>
        </w:tc>
        <w:tc>
          <w:tcPr>
            <w:tcW w:w="2360" w:type="dxa"/>
            <w:shd w:val="clear" w:color="auto" w:fill="auto"/>
          </w:tcPr>
          <w:p w:rsidR="00A50BA3" w:rsidRDefault="00A50BA3" w:rsidP="002E0C24">
            <w:pPr>
              <w:rPr>
                <w:noProof/>
              </w:rPr>
            </w:pPr>
            <w:r>
              <w:rPr>
                <w:noProof/>
              </w:rPr>
              <w:t>Error while importing data</w:t>
            </w:r>
          </w:p>
        </w:tc>
        <w:tc>
          <w:tcPr>
            <w:tcW w:w="9742" w:type="dxa"/>
            <w:shd w:val="clear" w:color="auto" w:fill="auto"/>
          </w:tcPr>
          <w:p w:rsidR="00A50BA3" w:rsidRDefault="00A50BA3" w:rsidP="002E0C24">
            <w:pPr>
              <w:rPr>
                <w:noProof/>
              </w:rPr>
            </w:pPr>
            <w:r>
              <w:rPr>
                <w:noProof/>
              </w:rPr>
              <w:t>Most data validation errors should be captured by the validation rules which are applied before the data impoort commences, however it is newvetheless possible that the data import process will still fail due to unexpected data or characters within the CSV file.</w:t>
            </w:r>
          </w:p>
          <w:p w:rsidR="00A50BA3" w:rsidRDefault="00A50BA3" w:rsidP="002E0C24">
            <w:pPr>
              <w:spacing w:beforeLines="40" w:before="96" w:afterLines="40" w:after="96"/>
              <w:rPr>
                <w:noProof/>
              </w:rPr>
            </w:pPr>
            <w:r>
              <w:rPr>
                <w:noProof/>
              </w:rPr>
              <w:t>If this occurs then the following error message should be displayed: “Error has occurred during import of CSV data file, f</w:t>
            </w:r>
            <w:r w:rsidRPr="00E429B2">
              <w:rPr>
                <w:noProof/>
              </w:rPr>
              <w:t>ield {Field header}, line {line number}</w:t>
            </w:r>
            <w:r>
              <w:rPr>
                <w:noProof/>
              </w:rPr>
              <w:t xml:space="preserve">. {Error message returned by code}. </w:t>
            </w:r>
            <w:r w:rsidRPr="00E429B2">
              <w:rPr>
                <w:noProof/>
              </w:rPr>
              <w:t>Import process for {object type being imported} has been terminated.</w:t>
            </w:r>
            <w:r>
              <w:rPr>
                <w:noProof/>
              </w:rPr>
              <w:t>”</w:t>
            </w:r>
          </w:p>
        </w:tc>
        <w:tc>
          <w:tcPr>
            <w:tcW w:w="1831" w:type="dxa"/>
            <w:shd w:val="clear" w:color="auto" w:fill="auto"/>
          </w:tcPr>
          <w:p w:rsidR="00A50BA3" w:rsidRDefault="00A50BA3" w:rsidP="002E0C24">
            <w:pPr>
              <w:rPr>
                <w:noProof/>
              </w:rPr>
            </w:pPr>
          </w:p>
        </w:tc>
      </w:tr>
    </w:tbl>
    <w:p w:rsidR="00A50BA3" w:rsidRDefault="00A50BA3" w:rsidP="00A50BA3">
      <w:pPr>
        <w:rPr>
          <w:noProof/>
        </w:rPr>
      </w:pPr>
    </w:p>
    <w:p w:rsidR="00DE771F" w:rsidRDefault="00DE771F"/>
    <w:sectPr w:rsidR="00DE771F" w:rsidSect="00A50BA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1DF"/>
    <w:multiLevelType w:val="hybridMultilevel"/>
    <w:tmpl w:val="8DD22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2160D4"/>
    <w:multiLevelType w:val="hybridMultilevel"/>
    <w:tmpl w:val="C3622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BC2C6E"/>
    <w:multiLevelType w:val="multilevel"/>
    <w:tmpl w:val="1598DC38"/>
    <w:lvl w:ilvl="0">
      <w:start w:val="1"/>
      <w:numFmt w:val="decimal"/>
      <w:pStyle w:val="Heading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3F39315B"/>
    <w:multiLevelType w:val="hybridMultilevel"/>
    <w:tmpl w:val="3C2CC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A410D2"/>
    <w:multiLevelType w:val="hybridMultilevel"/>
    <w:tmpl w:val="00425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BA3"/>
    <w:rsid w:val="00341603"/>
    <w:rsid w:val="00672541"/>
    <w:rsid w:val="00A50BA3"/>
    <w:rsid w:val="00DE7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F40E84-8B50-4A9F-800D-9B4A452BD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50BA3"/>
    <w:pPr>
      <w:keepNext/>
      <w:keepLines/>
      <w:numPr>
        <w:numId w:val="1"/>
      </w:numPr>
      <w:spacing w:before="240" w:after="0" w:line="27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BA3"/>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50BA3"/>
    <w:pPr>
      <w:spacing w:after="200" w:line="276" w:lineRule="auto"/>
      <w:ind w:left="720"/>
      <w:contextualSpacing/>
    </w:pPr>
  </w:style>
  <w:style w:type="paragraph" w:styleId="NoSpacing">
    <w:name w:val="No Spacing"/>
    <w:uiPriority w:val="1"/>
    <w:qFormat/>
    <w:rsid w:val="00A50BA3"/>
    <w:pPr>
      <w:spacing w:after="0" w:line="240" w:lineRule="auto"/>
    </w:pPr>
  </w:style>
  <w:style w:type="table" w:styleId="TableGrid">
    <w:name w:val="Table Grid"/>
    <w:basedOn w:val="TableNormal"/>
    <w:uiPriority w:val="39"/>
    <w:rsid w:val="00A50BA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005C1-2BCA-42BC-AEFE-D1EAD92DB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1674</Words>
  <Characters>9544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Buckman</dc:creator>
  <cp:keywords/>
  <dc:description/>
  <cp:lastModifiedBy>Esther Buckman</cp:lastModifiedBy>
  <cp:revision>2</cp:revision>
  <dcterms:created xsi:type="dcterms:W3CDTF">2020-02-19T12:23:00Z</dcterms:created>
  <dcterms:modified xsi:type="dcterms:W3CDTF">2020-02-19T12:49:00Z</dcterms:modified>
</cp:coreProperties>
</file>